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1387FF7" w14:textId="77777777" w:rsidR="009773F9" w:rsidRPr="00510366" w:rsidRDefault="009773F9" w:rsidP="003E4C0F">
      <w:pPr>
        <w:ind w:right="2568"/>
        <w:rPr>
          <w:rFonts w:asciiTheme="majorHAnsi" w:hAnsiTheme="majorHAnsi"/>
        </w:rPr>
      </w:pPr>
    </w:p>
    <w:p w14:paraId="2F920DD5" w14:textId="77777777" w:rsidR="009773F9" w:rsidRPr="00510366" w:rsidRDefault="009773F9" w:rsidP="003E4C0F">
      <w:pPr>
        <w:ind w:right="2568"/>
        <w:rPr>
          <w:rFonts w:asciiTheme="majorHAnsi" w:hAnsiTheme="majorHAnsi"/>
        </w:rPr>
      </w:pPr>
    </w:p>
    <w:p w14:paraId="11297BD3" w14:textId="16086757" w:rsidR="00F41A98" w:rsidRPr="00FC6026" w:rsidRDefault="00D27C1B" w:rsidP="00794A23">
      <w:pPr>
        <w:tabs>
          <w:tab w:val="left" w:pos="7088"/>
          <w:tab w:val="left" w:pos="7938"/>
        </w:tabs>
        <w:ind w:right="-3"/>
      </w:pPr>
      <w:r>
        <w:rPr>
          <w:rFonts w:ascii="Raleway" w:eastAsia="MS Gothic" w:hAnsi="Raleway"/>
          <w:b/>
          <w:bCs/>
          <w:color w:val="EC7404"/>
          <w:sz w:val="32"/>
          <w:szCs w:val="32"/>
        </w:rPr>
        <w:t>Klimaschutz und Corona: Katzensprung zeigt Möglichkeiten auf</w:t>
      </w:r>
    </w:p>
    <w:p w14:paraId="7F800027" w14:textId="77777777" w:rsidR="004649B3" w:rsidRDefault="004649B3" w:rsidP="004649B3"/>
    <w:p w14:paraId="6C92C257" w14:textId="59557815" w:rsidR="004649B3" w:rsidRPr="004649B3" w:rsidRDefault="001E2933" w:rsidP="004649B3">
      <w:pPr>
        <w:rPr>
          <w:b/>
        </w:rPr>
      </w:pPr>
      <w:r>
        <w:rPr>
          <w:b/>
        </w:rPr>
        <w:t xml:space="preserve">Auch in Zeiten der Corona-Krise </w:t>
      </w:r>
      <w:r w:rsidR="004753E2">
        <w:rPr>
          <w:b/>
        </w:rPr>
        <w:t xml:space="preserve">macht </w:t>
      </w:r>
      <w:r>
        <w:rPr>
          <w:b/>
        </w:rPr>
        <w:t xml:space="preserve">der Klimawandel </w:t>
      </w:r>
      <w:r w:rsidR="004753E2">
        <w:rPr>
          <w:b/>
        </w:rPr>
        <w:t>keine Pause</w:t>
      </w:r>
      <w:r>
        <w:rPr>
          <w:b/>
        </w:rPr>
        <w:t>. Wie man sich in dieser Phase der Selbstisolation – und selbstverständlich auch darüber hinaus – im Alltag gegen vermeidbaren CO</w:t>
      </w:r>
      <w:r w:rsidRPr="001E2933">
        <w:rPr>
          <w:b/>
          <w:vertAlign w:val="subscript"/>
        </w:rPr>
        <w:t>2</w:t>
      </w:r>
      <w:r>
        <w:rPr>
          <w:b/>
        </w:rPr>
        <w:t xml:space="preserve">-Ausstoß einsetzen kann, zeigt das neue </w:t>
      </w:r>
      <w:proofErr w:type="spellStart"/>
      <w:r>
        <w:rPr>
          <w:b/>
        </w:rPr>
        <w:t>Factsheet</w:t>
      </w:r>
      <w:proofErr w:type="spellEnd"/>
      <w:r>
        <w:rPr>
          <w:b/>
        </w:rPr>
        <w:t xml:space="preserve"> auf dem Portal www.katzensprung-deutschland.de.</w:t>
      </w:r>
    </w:p>
    <w:p w14:paraId="55366C48" w14:textId="77777777" w:rsidR="004649B3" w:rsidRDefault="004649B3" w:rsidP="004649B3"/>
    <w:p w14:paraId="23E4D68E" w14:textId="7BA9F787" w:rsidR="004649B3" w:rsidRDefault="004649B3" w:rsidP="004649B3">
      <w:r>
        <w:t xml:space="preserve">Bonn, </w:t>
      </w:r>
      <w:r w:rsidR="00E0770A">
        <w:t>30</w:t>
      </w:r>
      <w:bookmarkStart w:id="0" w:name="_GoBack"/>
      <w:bookmarkEnd w:id="0"/>
      <w:r w:rsidR="000C15D8">
        <w:t>.03</w:t>
      </w:r>
      <w:r w:rsidR="007E5FB3">
        <w:t>.</w:t>
      </w:r>
      <w:r w:rsidR="00667937">
        <w:t>202</w:t>
      </w:r>
      <w:r w:rsidR="009A5724">
        <w:t>0</w:t>
      </w:r>
    </w:p>
    <w:p w14:paraId="0C8360A6" w14:textId="271F7D73" w:rsidR="009A5724" w:rsidRDefault="009A5724" w:rsidP="004649B3"/>
    <w:p w14:paraId="74A00FE9" w14:textId="68F060E2" w:rsidR="009A5724" w:rsidRDefault="009A5724" w:rsidP="004649B3">
      <w:r>
        <w:t>Der Alltag der meisten Deutschen ist gerade anders als gewohnt – das Reisen erst recht. Das Projekt Katzensprung – Kleine Wege. Große Erlebnisse. hat sich auf den nachhaltigen Tourismus in der Heimat spezialisiert. Angesichts einer weltweiten Pandemie, Reiseverboten und Ausgangssperren ein Thema, das höchst unwichtig ersche</w:t>
      </w:r>
      <w:r w:rsidR="00AF5D36">
        <w:t>int. Und dennoch liegt dem ein g</w:t>
      </w:r>
      <w:r>
        <w:t xml:space="preserve">roßes Ganzes zugrunde, das auch jetzt weiterbesteht: Klimaschutz darf nicht pausieren. </w:t>
      </w:r>
    </w:p>
    <w:p w14:paraId="04CE2E11" w14:textId="77777777" w:rsidR="009A5724" w:rsidRDefault="009A5724" w:rsidP="004649B3"/>
    <w:p w14:paraId="346E308A" w14:textId="77777777" w:rsidR="009A5724" w:rsidRDefault="009A5724" w:rsidP="004649B3">
      <w:r>
        <w:t xml:space="preserve">Wie das auch im ganz Kleinen, fernab von Fernreisen, Flugscham und FFF-Demonstrationen, im persönlichen Alltag weiterhin geschehen kann, dazu gibt das neue </w:t>
      </w:r>
      <w:proofErr w:type="spellStart"/>
      <w:r>
        <w:t>Factsheet</w:t>
      </w:r>
      <w:proofErr w:type="spellEnd"/>
      <w:r>
        <w:t xml:space="preserve"> „Engagier dich!“ Auskunft: </w:t>
      </w:r>
    </w:p>
    <w:p w14:paraId="7E1C60A4" w14:textId="4B4382D7" w:rsidR="009A5724" w:rsidRDefault="00E0770A" w:rsidP="004649B3">
      <w:hyperlink r:id="rId11" w:history="1">
        <w:r w:rsidR="009A5724">
          <w:rPr>
            <w:rStyle w:val="Hyperlink"/>
          </w:rPr>
          <w:t>https://www.katzensprung-deutschland.de/information/fachinformation/factsheets/</w:t>
        </w:r>
      </w:hyperlink>
      <w:r w:rsidR="009A5724">
        <w:t xml:space="preserve">  </w:t>
      </w:r>
    </w:p>
    <w:p w14:paraId="322E58ED" w14:textId="418CE09D" w:rsidR="00AF5D36" w:rsidRPr="00D27C1B" w:rsidRDefault="00AF5D36" w:rsidP="00AF5D36">
      <w:pPr>
        <w:tabs>
          <w:tab w:val="left" w:pos="7369"/>
          <w:tab w:val="left" w:pos="9639"/>
        </w:tabs>
        <w:rPr>
          <w:noProof/>
        </w:rPr>
      </w:pPr>
    </w:p>
    <w:p w14:paraId="4AD44578" w14:textId="77777777" w:rsidR="002410E1" w:rsidRPr="00CB2937" w:rsidRDefault="002410E1" w:rsidP="00A95D03">
      <w:pPr>
        <w:pStyle w:val="berschrift2"/>
        <w:rPr>
          <w:noProof/>
        </w:rPr>
      </w:pPr>
      <w:r w:rsidRPr="00CB2937">
        <w:rPr>
          <w:noProof/>
        </w:rPr>
        <w:t>Nachhaltigkeit im Alltag</w:t>
      </w:r>
    </w:p>
    <w:p w14:paraId="1CD5A21F" w14:textId="65976AC0" w:rsidR="00CB2937" w:rsidRPr="00CB2937" w:rsidRDefault="00CB2937" w:rsidP="00794A23">
      <w:pPr>
        <w:tabs>
          <w:tab w:val="left" w:pos="7369"/>
          <w:tab w:val="left" w:pos="9639"/>
        </w:tabs>
        <w:rPr>
          <w:noProof/>
        </w:rPr>
      </w:pPr>
      <w:r w:rsidRPr="00CB2937">
        <w:rPr>
          <w:noProof/>
        </w:rPr>
        <w:t xml:space="preserve">Was kann man tun, wenn man den Alltag beinahe nur noch in den eigenen vier Wänden verbringt? Jetzt ist die Zeit, um Dinge zu reparieren, die ein bisschen in die Jahre gekommen sind, statt sie wegzuwerfen und neu zu kaufen. Das private Repair-Café quasi. Auch Upcycling hat wieder Hochsaison. So entstehen zum Beispiel neue Kleidungsstücke oder neue Spielzeuge für kleinere Geschwister und den Nachwuchs. </w:t>
      </w:r>
    </w:p>
    <w:p w14:paraId="234AC5BF" w14:textId="0082D73F" w:rsidR="00CB2937" w:rsidRPr="00CB2937" w:rsidRDefault="00CB2937" w:rsidP="00794A23">
      <w:pPr>
        <w:tabs>
          <w:tab w:val="left" w:pos="7369"/>
          <w:tab w:val="left" w:pos="9639"/>
        </w:tabs>
        <w:rPr>
          <w:noProof/>
        </w:rPr>
      </w:pPr>
    </w:p>
    <w:p w14:paraId="1FA0FA1F" w14:textId="54DF9882" w:rsidR="00AF5D36" w:rsidRDefault="00CB2937" w:rsidP="00AF5D36">
      <w:pPr>
        <w:tabs>
          <w:tab w:val="left" w:pos="7369"/>
          <w:tab w:val="left" w:pos="9639"/>
        </w:tabs>
      </w:pPr>
      <w:r w:rsidRPr="00CB2937">
        <w:rPr>
          <w:noProof/>
        </w:rPr>
        <w:t xml:space="preserve">Und auch die Lebensmittelbeschaffung und -verarbeitung trägt zum eigenen </w:t>
      </w:r>
      <w:r w:rsidR="00534CB3" w:rsidRPr="00CB2937">
        <w:rPr>
          <w:noProof/>
        </w:rPr>
        <w:t>CO</w:t>
      </w:r>
      <w:r w:rsidR="00534CB3" w:rsidRPr="00CB2937">
        <w:rPr>
          <w:noProof/>
          <w:vertAlign w:val="subscript"/>
        </w:rPr>
        <w:t>2</w:t>
      </w:r>
      <w:r w:rsidR="00534CB3" w:rsidRPr="00CB2937">
        <w:rPr>
          <w:noProof/>
        </w:rPr>
        <w:t xml:space="preserve">-Fußabdruck </w:t>
      </w:r>
      <w:r w:rsidRPr="00CB2937">
        <w:rPr>
          <w:noProof/>
        </w:rPr>
        <w:t xml:space="preserve">und dessen Senkung bei: Wer regional und saisonal einkauft, sich vielleicht sogar einer Solidarischen Landwirtschaft in seiner Umgebung anschließt oder Lebensmittel vor der Tonne rettet, die ansonsten aus den </w:t>
      </w:r>
      <w:r w:rsidRPr="00CB2937">
        <w:rPr>
          <w:noProof/>
        </w:rPr>
        <w:lastRenderedPageBreak/>
        <w:t>Supermarktregalen aussortiert werden, der kann in seinem Alltag Klimaschutz betreiben und gleichzeitig etwas</w:t>
      </w:r>
      <w:r w:rsidR="00AF5D36">
        <w:rPr>
          <w:noProof/>
        </w:rPr>
        <w:t xml:space="preserve"> für die eigene Gesundheit tun. </w:t>
      </w:r>
      <w:r w:rsidR="00AF5D36">
        <w:t xml:space="preserve">Auch die zahlreichen gastronomischen Betriebe vor Ort, die einen Lieferservice oder </w:t>
      </w:r>
      <w:proofErr w:type="spellStart"/>
      <w:r w:rsidR="00AF5D36">
        <w:t>take</w:t>
      </w:r>
      <w:proofErr w:type="spellEnd"/>
      <w:r w:rsidR="00AF5D36">
        <w:t xml:space="preserve"> </w:t>
      </w:r>
      <w:proofErr w:type="spellStart"/>
      <w:r w:rsidR="00AF5D36">
        <w:t>away</w:t>
      </w:r>
      <w:proofErr w:type="spellEnd"/>
      <w:r w:rsidR="00AF5D36">
        <w:t xml:space="preserve"> anbieten, sollten jetzt unterstützt werden, um einerseits deren Überleben zu sichern und andererseits sich selbst in der notwendigen Isolation ein bisschen kulinarische Abwechslung vom Alltag zu Hause zu gönnen.  </w:t>
      </w:r>
    </w:p>
    <w:p w14:paraId="474F9DA1" w14:textId="77777777" w:rsidR="00AF5D36" w:rsidRDefault="00AF5D36" w:rsidP="00AF5D36">
      <w:pPr>
        <w:tabs>
          <w:tab w:val="left" w:pos="7369"/>
          <w:tab w:val="left" w:pos="9639"/>
        </w:tabs>
      </w:pPr>
    </w:p>
    <w:p w14:paraId="78C34A79" w14:textId="77777777" w:rsidR="00AF5D36" w:rsidRPr="00CB2937" w:rsidRDefault="00AF5D36" w:rsidP="00AF5D36">
      <w:pPr>
        <w:tabs>
          <w:tab w:val="left" w:pos="7369"/>
          <w:tab w:val="left" w:pos="9639"/>
        </w:tabs>
        <w:rPr>
          <w:rFonts w:ascii="Raleway" w:eastAsia="MS Gothic" w:hAnsi="Raleway"/>
          <w:b/>
          <w:bCs/>
          <w:noProof/>
          <w:sz w:val="24"/>
          <w:szCs w:val="26"/>
        </w:rPr>
      </w:pPr>
      <w:r w:rsidRPr="00CB2937">
        <w:rPr>
          <w:rFonts w:ascii="Raleway" w:eastAsia="MS Gothic" w:hAnsi="Raleway"/>
          <w:b/>
          <w:bCs/>
          <w:noProof/>
          <w:sz w:val="24"/>
          <w:szCs w:val="26"/>
        </w:rPr>
        <w:t>Unterstützung ist nur einen digitalen Katzensprung entfernt</w:t>
      </w:r>
    </w:p>
    <w:p w14:paraId="770CF3F9" w14:textId="77777777" w:rsidR="00AF5D36" w:rsidRDefault="00AF5D36" w:rsidP="00AF5D36">
      <w:pPr>
        <w:tabs>
          <w:tab w:val="left" w:pos="7369"/>
          <w:tab w:val="left" w:pos="9639"/>
        </w:tabs>
        <w:rPr>
          <w:noProof/>
        </w:rPr>
      </w:pPr>
      <w:r w:rsidRPr="00CB2937">
        <w:rPr>
          <w:noProof/>
        </w:rPr>
        <w:t>Aufgrund der Corona</w:t>
      </w:r>
      <w:r>
        <w:rPr>
          <w:noProof/>
        </w:rPr>
        <w:t>-K</w:t>
      </w:r>
      <w:r w:rsidRPr="00CB2937">
        <w:rPr>
          <w:noProof/>
        </w:rPr>
        <w:t>rise kommen auch auf die Reisebranche schwierige Zeiten zu. Deshalb gilt es jetzt, insbesondere kleine und nachhaltige Betriebe zu unterstützen</w:t>
      </w:r>
      <w:r>
        <w:rPr>
          <w:noProof/>
        </w:rPr>
        <w:t>.</w:t>
      </w:r>
      <w:r w:rsidRPr="000C15D8">
        <w:rPr>
          <w:rFonts w:ascii="Helvetica" w:hAnsi="Helvetica"/>
          <w:color w:val="FF0000"/>
          <w:sz w:val="21"/>
          <w:szCs w:val="21"/>
          <w:shd w:val="clear" w:color="auto" w:fill="FFFFFF"/>
        </w:rPr>
        <w:t xml:space="preserve"> </w:t>
      </w:r>
      <w:r w:rsidRPr="00D27C1B">
        <w:rPr>
          <w:noProof/>
        </w:rPr>
        <w:t>Wer bereits einen Urlaub in einer der deutschen Katzensprung-Destinationen gebucht hat, kann jetzt folgendes tun: Den Urlaub nicht komplett absagen, sondern wenn möglich verschieben. Viele Anbieter sind da in der derzeitigen Situation sehr kulant und entgegenkommend.</w:t>
      </w:r>
      <w:r>
        <w:rPr>
          <w:noProof/>
        </w:rPr>
        <w:t xml:space="preserve"> Wer die Anbieter unterstützen möchte, kann einen Gutschein für sich, Freunde und Familie kaufen und diesen einlösen, sobald das Reisen in Deutschland wieder möglich ist. </w:t>
      </w:r>
    </w:p>
    <w:p w14:paraId="46F88693" w14:textId="77777777" w:rsidR="00AF5D36" w:rsidRPr="00D27C1B" w:rsidRDefault="00AF5D36" w:rsidP="00AF5D36">
      <w:pPr>
        <w:tabs>
          <w:tab w:val="left" w:pos="7369"/>
          <w:tab w:val="left" w:pos="9639"/>
        </w:tabs>
        <w:rPr>
          <w:noProof/>
        </w:rPr>
      </w:pPr>
      <w:r>
        <w:rPr>
          <w:noProof/>
        </w:rPr>
        <w:t xml:space="preserve">Außerdem freut sich das Katzensprung-Team auch weiterhin über #katzensprungerlebnis Beiträge in den sozialen Medien – auch wenn es im Moment natürlich nur Erinnerungen an vergangene Reisen sein können. </w:t>
      </w:r>
    </w:p>
    <w:p w14:paraId="5966D08B" w14:textId="77777777" w:rsidR="000C15D8" w:rsidRDefault="000C15D8" w:rsidP="00794A23">
      <w:pPr>
        <w:tabs>
          <w:tab w:val="left" w:pos="7369"/>
          <w:tab w:val="left" w:pos="9639"/>
        </w:tabs>
      </w:pPr>
    </w:p>
    <w:p w14:paraId="35DE36F1" w14:textId="77777777" w:rsidR="00794A23" w:rsidRPr="00033D93" w:rsidRDefault="00794A23" w:rsidP="00794A23">
      <w:pPr>
        <w:rPr>
          <w:sz w:val="18"/>
          <w:szCs w:val="18"/>
        </w:rPr>
      </w:pPr>
      <w:r w:rsidRPr="00033D93">
        <w:rPr>
          <w:rStyle w:val="berschrift3Zchn"/>
          <w:rFonts w:ascii="Myriad tippingpoints" w:hAnsi="Myriad tippingpoints"/>
          <w:b w:val="0"/>
          <w:sz w:val="18"/>
          <w:szCs w:val="18"/>
        </w:rPr>
        <w:t>Über Katzensprung</w:t>
      </w:r>
      <w:r w:rsidRPr="00033D93">
        <w:rPr>
          <w:sz w:val="18"/>
          <w:szCs w:val="18"/>
        </w:rPr>
        <w:br/>
        <w:t xml:space="preserve">Das Projekt „Katzensprung – Kleine Wege. Große Erlebnisse“ wird gefördert vom Bundesministerium für Umwelt, Naturschutz und nukleare Sicherheit aufgrund eines Beschlusses des deutschen Bundestages im Rahmen des Förderprogramms für innovative Klimaschutz-Einzelprojekte der Nationalen Klimaschutzinitiative (NKI) (Förderkennzeichen 03KF0057A). Projektpartner sind COMPASS GmbH, Verband Deutscher Naturparke e.V., </w:t>
      </w:r>
      <w:proofErr w:type="spellStart"/>
      <w:r w:rsidRPr="00033D93">
        <w:rPr>
          <w:sz w:val="18"/>
          <w:szCs w:val="18"/>
        </w:rPr>
        <w:t>fairkehr</w:t>
      </w:r>
      <w:proofErr w:type="spellEnd"/>
      <w:r w:rsidRPr="00033D93">
        <w:rPr>
          <w:sz w:val="18"/>
          <w:szCs w:val="18"/>
        </w:rPr>
        <w:t xml:space="preserve"> GmbH und </w:t>
      </w:r>
      <w:proofErr w:type="spellStart"/>
      <w:r w:rsidRPr="00033D93">
        <w:rPr>
          <w:sz w:val="18"/>
          <w:szCs w:val="18"/>
        </w:rPr>
        <w:t>tippingpoints</w:t>
      </w:r>
      <w:proofErr w:type="spellEnd"/>
      <w:r w:rsidRPr="00033D93">
        <w:rPr>
          <w:sz w:val="18"/>
          <w:szCs w:val="18"/>
        </w:rPr>
        <w:t xml:space="preserve"> GmbH.</w:t>
      </w:r>
    </w:p>
    <w:p w14:paraId="28EE82F6" w14:textId="77777777" w:rsidR="00794A23" w:rsidRPr="00FC6026" w:rsidRDefault="00794A23" w:rsidP="00794A23">
      <w:pPr>
        <w:tabs>
          <w:tab w:val="left" w:pos="7227"/>
          <w:tab w:val="left" w:pos="7369"/>
          <w:tab w:val="left" w:pos="9639"/>
        </w:tabs>
        <w:ind w:right="-3"/>
        <w:rPr>
          <w:sz w:val="18"/>
          <w:szCs w:val="18"/>
        </w:rPr>
      </w:pPr>
    </w:p>
    <w:p w14:paraId="6122CED0" w14:textId="77777777" w:rsidR="0055780F" w:rsidRPr="00FC6026" w:rsidRDefault="0055780F" w:rsidP="00794A23">
      <w:pPr>
        <w:tabs>
          <w:tab w:val="left" w:pos="7088"/>
          <w:tab w:val="left" w:pos="7938"/>
        </w:tabs>
        <w:ind w:right="-3"/>
        <w:rPr>
          <w:sz w:val="18"/>
          <w:szCs w:val="18"/>
        </w:rPr>
      </w:pPr>
    </w:p>
    <w:sectPr w:rsidR="0055780F" w:rsidRPr="00FC6026" w:rsidSect="00365065">
      <w:headerReference w:type="default" r:id="rId12"/>
      <w:footerReference w:type="default" r:id="rId13"/>
      <w:headerReference w:type="first" r:id="rId14"/>
      <w:footerReference w:type="first" r:id="rId15"/>
      <w:pgSz w:w="11900" w:h="16840"/>
      <w:pgMar w:top="1502" w:right="3395" w:bottom="1134" w:left="1278" w:header="708" w:footer="23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B15F367" w14:textId="77777777" w:rsidR="006A17D5" w:rsidRDefault="006A17D5" w:rsidP="00EA7AA4">
      <w:pPr>
        <w:spacing w:line="240" w:lineRule="auto"/>
      </w:pPr>
      <w:r>
        <w:separator/>
      </w:r>
    </w:p>
  </w:endnote>
  <w:endnote w:type="continuationSeparator" w:id="0">
    <w:p w14:paraId="0E6B6A6B" w14:textId="77777777" w:rsidR="006A17D5" w:rsidRDefault="006A17D5" w:rsidP="00EA7A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Raleway Light">
    <w:panose1 w:val="020B0403030101060003"/>
    <w:charset w:val="00"/>
    <w:family w:val="swiss"/>
    <w:pitch w:val="variable"/>
    <w:sig w:usb0="A00002FF" w:usb1="5000205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Raleway">
    <w:panose1 w:val="020B0803030101060003"/>
    <w:charset w:val="00"/>
    <w:family w:val="swiss"/>
    <w:pitch w:val="variable"/>
    <w:sig w:usb0="A00002FF" w:usb1="5000205B" w:usb2="00000000" w:usb3="00000000" w:csb0="00000097"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Times New Roman"/>
    <w:charset w:val="00"/>
    <w:family w:val="auto"/>
    <w:pitch w:val="variable"/>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Myriad tippingpoints">
    <w:panose1 w:val="020B0503030403020204"/>
    <w:charset w:val="00"/>
    <w:family w:val="swiss"/>
    <w:pitch w:val="variable"/>
    <w:sig w:usb0="20000287" w:usb1="00000001"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F1C262" w14:textId="77777777" w:rsidR="002469CF" w:rsidRDefault="002469CF">
    <w:pPr>
      <w:pStyle w:val="Fuzeile"/>
    </w:pPr>
    <w:r>
      <w:rPr>
        <w:noProof/>
      </w:rPr>
      <w:drawing>
        <wp:inline distT="0" distB="0" distL="0" distR="0" wp14:anchorId="25525B83" wp14:editId="638D6D5B">
          <wp:extent cx="6307200" cy="489600"/>
          <wp:effectExtent l="0" t="0" r="0" b="0"/>
          <wp:docPr id="3" name="Grafik 3"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uß-Neu-BMU.png"/>
                  <pic:cNvPicPr/>
                </pic:nvPicPr>
                <pic:blipFill>
                  <a:blip r:embed="rId1"/>
                  <a:stretch>
                    <a:fillRect/>
                  </a:stretch>
                </pic:blipFill>
                <pic:spPr>
                  <a:xfrm>
                    <a:off x="0" y="0"/>
                    <a:ext cx="6307200" cy="489600"/>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F7F15AD" w14:textId="77777777" w:rsidR="002469CF" w:rsidRDefault="002469CF">
    <w:pPr>
      <w:pStyle w:val="Fuzeile"/>
    </w:pPr>
    <w:r>
      <w:rPr>
        <w:noProof/>
      </w:rPr>
      <mc:AlternateContent>
        <mc:Choice Requires="wps">
          <w:drawing>
            <wp:anchor distT="0" distB="0" distL="114300" distR="114300" simplePos="0" relativeHeight="251660288" behindDoc="0" locked="0" layoutInCell="1" allowOverlap="1" wp14:anchorId="42D47D24" wp14:editId="6CD1B10E">
              <wp:simplePos x="0" y="0"/>
              <wp:positionH relativeFrom="column">
                <wp:posOffset>4618355</wp:posOffset>
              </wp:positionH>
              <wp:positionV relativeFrom="paragraph">
                <wp:posOffset>-2583815</wp:posOffset>
              </wp:positionV>
              <wp:extent cx="2077720" cy="2564765"/>
              <wp:effectExtent l="8255" t="6985" r="9525" b="9525"/>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77720" cy="2564765"/>
                      </a:xfrm>
                      <a:prstGeom prst="rect">
                        <a:avLst/>
                      </a:prstGeom>
                      <a:solidFill>
                        <a:srgbClr val="FFFFFF"/>
                      </a:solidFill>
                      <a:ln w="9525">
                        <a:solidFill>
                          <a:srgbClr val="FFFFFF"/>
                        </a:solidFill>
                        <a:miter lim="800000"/>
                        <a:headEnd/>
                        <a:tailEnd/>
                      </a:ln>
                    </wps:spPr>
                    <wps:txbx>
                      <w:txbxContent>
                        <w:p w14:paraId="60409FE4" w14:textId="77777777" w:rsidR="002469CF" w:rsidRPr="00A95C9D" w:rsidRDefault="002469CF" w:rsidP="0071038F">
                          <w:pPr>
                            <w:rPr>
                              <w:b/>
                              <w:bCs/>
                            </w:rPr>
                          </w:pPr>
                          <w:r w:rsidRPr="00A95C9D">
                            <w:rPr>
                              <w:b/>
                              <w:bCs/>
                            </w:rPr>
                            <w:t xml:space="preserve">Kontakt </w:t>
                          </w:r>
                        </w:p>
                        <w:p w14:paraId="2A42C4F9" w14:textId="77777777" w:rsidR="002469CF" w:rsidRDefault="002469CF" w:rsidP="0071038F">
                          <w:r w:rsidRPr="00A95C9D">
                            <w:t xml:space="preserve">Agentur </w:t>
                          </w:r>
                          <w:proofErr w:type="spellStart"/>
                          <w:r w:rsidRPr="00A95C9D">
                            <w:t>fairkehr</w:t>
                          </w:r>
                          <w:proofErr w:type="spellEnd"/>
                          <w:r w:rsidRPr="00A95C9D">
                            <w:br/>
                          </w:r>
                          <w:r>
                            <w:t>Regine Gwinner</w:t>
                          </w:r>
                          <w:r w:rsidRPr="00A95C9D">
                            <w:br/>
                            <w:t>Weiherstraße 38</w:t>
                          </w:r>
                          <w:r w:rsidRPr="00A95C9D">
                            <w:br/>
                            <w:t>53111 Bonn</w:t>
                          </w:r>
                          <w:r>
                            <w:br/>
                          </w:r>
                          <w:r w:rsidRPr="00A95C9D">
                            <w:br/>
                          </w:r>
                          <w:hyperlink r:id="rId1"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2D47D24" id="_x0000_t202" coordsize="21600,21600" o:spt="202" path="m,l,21600r21600,l21600,xe">
              <v:stroke joinstyle="miter"/>
              <v:path gradientshapeok="t" o:connecttype="rect"/>
            </v:shapetype>
            <v:shape id="Text Box 5" o:spid="_x0000_s1027" type="#_x0000_t202" style="position:absolute;margin-left:363.65pt;margin-top:-203.45pt;width:163.6pt;height:201.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" strokecolor="white">
              <v:textbox>
                <w:txbxContent>
                  <w:p w14:paraId="60409FE4" w14:textId="77777777" w:rsidR="002469CF" w:rsidRPr="00A95C9D" w:rsidRDefault="002469CF" w:rsidP="0071038F">
                    <w:pPr>
                      <w:rPr>
                        <w:b/>
                        <w:bCs/>
                      </w:rPr>
                    </w:pPr>
                    <w:r w:rsidRPr="00A95C9D">
                      <w:rPr>
                        <w:b/>
                        <w:bCs/>
                      </w:rPr>
                      <w:t xml:space="preserve">Kontakt </w:t>
                    </w:r>
                  </w:p>
                  <w:p w14:paraId="2A42C4F9" w14:textId="77777777" w:rsidR="002469CF" w:rsidRDefault="002469CF" w:rsidP="0071038F">
                    <w:r w:rsidRPr="00A95C9D">
                      <w:t xml:space="preserve">Agentur </w:t>
                    </w:r>
                    <w:proofErr w:type="spellStart"/>
                    <w:r w:rsidRPr="00A95C9D">
                      <w:t>fairkehr</w:t>
                    </w:r>
                    <w:proofErr w:type="spellEnd"/>
                    <w:r w:rsidRPr="00A95C9D">
                      <w:br/>
                    </w:r>
                    <w:r>
                      <w:t xml:space="preserve">Regine </w:t>
                    </w:r>
                    <w:proofErr w:type="spellStart"/>
                    <w:r>
                      <w:t>Gwinner</w:t>
                    </w:r>
                    <w:proofErr w:type="spellEnd"/>
                    <w:r w:rsidRPr="00A95C9D">
                      <w:br/>
                      <w:t>Weiherstraße 38</w:t>
                    </w:r>
                    <w:r w:rsidRPr="00A95C9D">
                      <w:br/>
                      <w:t>53111 Bonn</w:t>
                    </w:r>
                    <w:r>
                      <w:br/>
                    </w:r>
                    <w:r w:rsidRPr="00A95C9D">
                      <w:br/>
                    </w:r>
                    <w:hyperlink r:id="rId2" w:tooltip="presse@katzensprung-deutschland.de" w:history="1">
                      <w:r>
                        <w:rPr>
                          <w:rStyle w:val="Hyperlink"/>
                        </w:rPr>
                        <w:t>presse@</w:t>
                      </w:r>
                      <w:r w:rsidRPr="00A95C9D">
                        <w:rPr>
                          <w:rStyle w:val="Hyperlink"/>
                        </w:rPr>
                        <w:t>katzensprung-deutschland.de</w:t>
                      </w:r>
                    </w:hyperlink>
                    <w:r>
                      <w:br/>
                    </w:r>
                    <w:r w:rsidRPr="00A95C9D">
                      <w:br/>
                      <w:t>Tel: 0228 98585-</w:t>
                    </w:r>
                    <w:r>
                      <w:t>47</w:t>
                    </w:r>
                    <w:r w:rsidRPr="00A95C9D">
                      <w:br/>
                      <w:t>Fax: 0228 98585-50</w:t>
                    </w:r>
                  </w:p>
                </w:txbxContent>
              </v:textbox>
            </v:shape>
          </w:pict>
        </mc:Fallback>
      </mc:AlternateContent>
    </w:r>
    <w:r>
      <w:rPr>
        <w:noProof/>
      </w:rPr>
      <w:t xml:space="preserve"> </w:t>
    </w:r>
    <w:r>
      <w:rPr>
        <w:noProof/>
      </w:rPr>
      <w:drawing>
        <wp:inline distT="0" distB="0" distL="0" distR="0" wp14:anchorId="43826444" wp14:editId="7C4D5A0B">
          <wp:extent cx="6285600" cy="489600"/>
          <wp:effectExtent l="0" t="0" r="0" b="0"/>
          <wp:docPr id="6" name="Grafik 6" descr="Ein Bild, das Screensho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uß-Neu-BMU.png"/>
                  <pic:cNvPicPr/>
                </pic:nvPicPr>
                <pic:blipFill>
                  <a:blip r:embed="rId3"/>
                  <a:stretch>
                    <a:fillRect/>
                  </a:stretch>
                </pic:blipFill>
                <pic:spPr>
                  <a:xfrm>
                    <a:off x="0" y="0"/>
                    <a:ext cx="6285600" cy="489600"/>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9AB547" w14:textId="77777777" w:rsidR="006A17D5" w:rsidRDefault="006A17D5" w:rsidP="00EA7AA4">
      <w:pPr>
        <w:spacing w:line="240" w:lineRule="auto"/>
      </w:pPr>
      <w:r>
        <w:separator/>
      </w:r>
    </w:p>
  </w:footnote>
  <w:footnote w:type="continuationSeparator" w:id="0">
    <w:p w14:paraId="343F7A85" w14:textId="77777777" w:rsidR="006A17D5" w:rsidRDefault="006A17D5" w:rsidP="00EA7AA4">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54F558" w14:textId="77777777" w:rsidR="002469CF" w:rsidRDefault="002469CF" w:rsidP="00CF169C">
    <w:pPr>
      <w:pStyle w:val="berschrift3"/>
    </w:pPr>
    <w:r>
      <w:rPr>
        <w:noProof/>
      </w:rPr>
      <w:drawing>
        <wp:anchor distT="0" distB="0" distL="114300" distR="114300" simplePos="0" relativeHeight="251657216" behindDoc="0" locked="0" layoutInCell="1" allowOverlap="1" wp14:anchorId="5B201381" wp14:editId="78991F4A">
          <wp:simplePos x="0" y="0"/>
          <wp:positionH relativeFrom="column">
            <wp:posOffset>4610735</wp:posOffset>
          </wp:positionH>
          <wp:positionV relativeFrom="paragraph">
            <wp:posOffset>-235585</wp:posOffset>
          </wp:positionV>
          <wp:extent cx="1797050" cy="717550"/>
          <wp:effectExtent l="0" t="0" r="6350" b="0"/>
          <wp:wrapNone/>
          <wp:docPr id="14" name="Bild 14" descr="Katzensprung Logo Textmar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Katzensprung Logo Textmark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97050" cy="717550"/>
                  </a:xfrm>
                  <a:prstGeom prst="rect">
                    <a:avLst/>
                  </a:prstGeom>
                  <a:noFill/>
                  <a:ln>
                    <a:noFill/>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34988E" w14:textId="77777777" w:rsidR="002469CF" w:rsidRDefault="002469CF">
    <w:pPr>
      <w:pStyle w:val="Kopfzeile"/>
    </w:pPr>
    <w:r>
      <w:rPr>
        <w:noProof/>
      </w:rPr>
      <mc:AlternateContent>
        <mc:Choice Requires="wps">
          <w:drawing>
            <wp:anchor distT="0" distB="0" distL="114300" distR="114300" simplePos="0" relativeHeight="251658240" behindDoc="0" locked="0" layoutInCell="1" allowOverlap="1" wp14:anchorId="43A921D0" wp14:editId="4A82F5AA">
              <wp:simplePos x="0" y="0"/>
              <wp:positionH relativeFrom="column">
                <wp:posOffset>-276225</wp:posOffset>
              </wp:positionH>
              <wp:positionV relativeFrom="paragraph">
                <wp:posOffset>64135</wp:posOffset>
              </wp:positionV>
              <wp:extent cx="3820160" cy="492760"/>
              <wp:effectExtent l="0" t="0" r="0" b="0"/>
              <wp:wrapThrough wrapText="bothSides">
                <wp:wrapPolygon edited="0">
                  <wp:start x="0" y="0"/>
                  <wp:lineTo x="0" y="0"/>
                  <wp:lineTo x="0" y="0"/>
                </wp:wrapPolygon>
              </wp:wrapThrough>
              <wp:docPr id="2" name="Textfeld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20160" cy="492760"/>
                      </a:xfrm>
                      <a:prstGeom prst="rect">
                        <a:avLst/>
                      </a:prstGeom>
                      <a:noFill/>
                      <a:ln>
                        <a:noFill/>
                      </a:ln>
                      <a:extLst>
                        <a:ext uri="{909E8E84-426E-40dd-AFC4-6F175D3DCCD1}">
                          <a14:hiddenFill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E8453EE" w14:textId="77777777"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shapetype w14:anchorId="43A921D0" id="_x0000_t202" coordsize="21600,21600" o:spt="202" path="m,l,21600r21600,l21600,xe">
              <v:stroke joinstyle="miter"/>
              <v:path gradientshapeok="t" o:connecttype="rect"/>
            </v:shapetype>
            <v:shape id="Textfeld 1" o:spid="_x0000_s1026" type="#_x0000_t202" style="position:absolute;margin-left:-21.75pt;margin-top:5.05pt;width:300.8pt;height:38.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" filled="f" stroked="f">
              <v:textbox>
                <w:txbxContent>
                  <w:p w14:paraId="3E8453EE" w14:textId="77777777" w:rsidR="002469CF" w:rsidRPr="00B61452" w:rsidRDefault="002469CF" w:rsidP="00B61452">
                    <w:pPr>
                      <w:rPr>
                        <w:rFonts w:ascii="Raleway" w:hAnsi="Raleway"/>
                        <w:b/>
                        <w:color w:val="308099"/>
                        <w:sz w:val="48"/>
                        <w:szCs w:val="48"/>
                      </w:rPr>
                    </w:pPr>
                    <w:r w:rsidRPr="00B61452">
                      <w:rPr>
                        <w:rFonts w:ascii="Raleway" w:hAnsi="Raleway"/>
                        <w:b/>
                        <w:color w:val="308099"/>
                        <w:sz w:val="48"/>
                        <w:szCs w:val="48"/>
                      </w:rPr>
                      <w:t>Pressemitteilun</w:t>
                    </w:r>
                    <w:r>
                      <w:rPr>
                        <w:rFonts w:ascii="Raleway" w:hAnsi="Raleway"/>
                        <w:b/>
                        <w:color w:val="308099"/>
                        <w:sz w:val="48"/>
                        <w:szCs w:val="48"/>
                      </w:rPr>
                      <w:t>g</w:t>
                    </w:r>
                  </w:p>
                </w:txbxContent>
              </v:textbox>
              <w10:wrap type="through"/>
            </v:shape>
          </w:pict>
        </mc:Fallback>
      </mc:AlternateContent>
    </w:r>
    <w:r>
      <w:rPr>
        <w:noProof/>
      </w:rPr>
      <w:drawing>
        <wp:anchor distT="0" distB="0" distL="114300" distR="114300" simplePos="0" relativeHeight="251656192" behindDoc="0" locked="0" layoutInCell="1" allowOverlap="1" wp14:anchorId="1D175114" wp14:editId="228E2956">
          <wp:simplePos x="0" y="0"/>
          <wp:positionH relativeFrom="column">
            <wp:posOffset>4224020</wp:posOffset>
          </wp:positionH>
          <wp:positionV relativeFrom="paragraph">
            <wp:posOffset>-367030</wp:posOffset>
          </wp:positionV>
          <wp:extent cx="2520950" cy="1441450"/>
          <wp:effectExtent l="0" t="0" r="0" b="6350"/>
          <wp:wrapSquare wrapText="bothSides"/>
          <wp:docPr id="1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20950" cy="1441450"/>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1A0768A"/>
    <w:multiLevelType w:val="hybridMultilevel"/>
    <w:tmpl w:val="C8D05AC0"/>
    <w:lvl w:ilvl="0" w:tplc="25FA53A8">
      <w:numFmt w:val="bullet"/>
      <w:lvlText w:val="-"/>
      <w:lvlJc w:val="left"/>
      <w:pPr>
        <w:ind w:left="720" w:hanging="360"/>
      </w:pPr>
      <w:rPr>
        <w:rFonts w:ascii="Raleway Light" w:eastAsia="MS Mincho" w:hAnsi="Raleway Light"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5D316D8D"/>
    <w:multiLevelType w:val="hybridMultilevel"/>
    <w:tmpl w:val="1AA80ED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7FCE"/>
    <w:rsid w:val="00007FFE"/>
    <w:rsid w:val="00021D69"/>
    <w:rsid w:val="00037A7D"/>
    <w:rsid w:val="00047C3B"/>
    <w:rsid w:val="00086F22"/>
    <w:rsid w:val="000A0CE0"/>
    <w:rsid w:val="000B1423"/>
    <w:rsid w:val="000C15D8"/>
    <w:rsid w:val="000E07C1"/>
    <w:rsid w:val="000E230B"/>
    <w:rsid w:val="000F7198"/>
    <w:rsid w:val="00101970"/>
    <w:rsid w:val="00107A55"/>
    <w:rsid w:val="001128CC"/>
    <w:rsid w:val="00114849"/>
    <w:rsid w:val="00130FAE"/>
    <w:rsid w:val="001430A2"/>
    <w:rsid w:val="00197227"/>
    <w:rsid w:val="001A467E"/>
    <w:rsid w:val="001B3D14"/>
    <w:rsid w:val="001C551A"/>
    <w:rsid w:val="001D4AB6"/>
    <w:rsid w:val="001E01BB"/>
    <w:rsid w:val="001E2933"/>
    <w:rsid w:val="001E59AF"/>
    <w:rsid w:val="00205DDA"/>
    <w:rsid w:val="002103B7"/>
    <w:rsid w:val="00210B7A"/>
    <w:rsid w:val="00216A55"/>
    <w:rsid w:val="0023485A"/>
    <w:rsid w:val="00235312"/>
    <w:rsid w:val="002410E1"/>
    <w:rsid w:val="002469CF"/>
    <w:rsid w:val="00287B64"/>
    <w:rsid w:val="002B5B7E"/>
    <w:rsid w:val="002D0A5C"/>
    <w:rsid w:val="002F79F6"/>
    <w:rsid w:val="003200B0"/>
    <w:rsid w:val="003324C7"/>
    <w:rsid w:val="0035758C"/>
    <w:rsid w:val="00365065"/>
    <w:rsid w:val="0036607B"/>
    <w:rsid w:val="003816B2"/>
    <w:rsid w:val="00387571"/>
    <w:rsid w:val="0039044C"/>
    <w:rsid w:val="003A4C52"/>
    <w:rsid w:val="003A5A41"/>
    <w:rsid w:val="003D5110"/>
    <w:rsid w:val="003D6AD2"/>
    <w:rsid w:val="003D71DC"/>
    <w:rsid w:val="003E4C0F"/>
    <w:rsid w:val="003F09D8"/>
    <w:rsid w:val="003F2312"/>
    <w:rsid w:val="003F4F76"/>
    <w:rsid w:val="003F7E5A"/>
    <w:rsid w:val="00426CF5"/>
    <w:rsid w:val="004514F8"/>
    <w:rsid w:val="00461B38"/>
    <w:rsid w:val="004649B3"/>
    <w:rsid w:val="004753E2"/>
    <w:rsid w:val="00477ED7"/>
    <w:rsid w:val="004E6872"/>
    <w:rsid w:val="00510366"/>
    <w:rsid w:val="00515483"/>
    <w:rsid w:val="00534CB3"/>
    <w:rsid w:val="0055780F"/>
    <w:rsid w:val="00561243"/>
    <w:rsid w:val="0057343D"/>
    <w:rsid w:val="00591150"/>
    <w:rsid w:val="00593088"/>
    <w:rsid w:val="005934BF"/>
    <w:rsid w:val="005B1E74"/>
    <w:rsid w:val="005B3399"/>
    <w:rsid w:val="005B33F0"/>
    <w:rsid w:val="005C12E9"/>
    <w:rsid w:val="005E22AA"/>
    <w:rsid w:val="005F4F9D"/>
    <w:rsid w:val="0060412A"/>
    <w:rsid w:val="006049D2"/>
    <w:rsid w:val="00614914"/>
    <w:rsid w:val="0062556A"/>
    <w:rsid w:val="00633D70"/>
    <w:rsid w:val="00663CC8"/>
    <w:rsid w:val="00665BA3"/>
    <w:rsid w:val="00667937"/>
    <w:rsid w:val="0067032F"/>
    <w:rsid w:val="006815B1"/>
    <w:rsid w:val="00691BA9"/>
    <w:rsid w:val="00694438"/>
    <w:rsid w:val="00696474"/>
    <w:rsid w:val="006A17D5"/>
    <w:rsid w:val="006C4553"/>
    <w:rsid w:val="006C4A97"/>
    <w:rsid w:val="0070553D"/>
    <w:rsid w:val="0071038F"/>
    <w:rsid w:val="00721539"/>
    <w:rsid w:val="00747A38"/>
    <w:rsid w:val="00761307"/>
    <w:rsid w:val="007626E5"/>
    <w:rsid w:val="007673A0"/>
    <w:rsid w:val="00780FA2"/>
    <w:rsid w:val="00784D84"/>
    <w:rsid w:val="00794A23"/>
    <w:rsid w:val="0079734F"/>
    <w:rsid w:val="007C1D13"/>
    <w:rsid w:val="007E5FB3"/>
    <w:rsid w:val="00814EA1"/>
    <w:rsid w:val="00825EFF"/>
    <w:rsid w:val="00834229"/>
    <w:rsid w:val="00845461"/>
    <w:rsid w:val="00885A9C"/>
    <w:rsid w:val="008871B0"/>
    <w:rsid w:val="00897AB3"/>
    <w:rsid w:val="008B541C"/>
    <w:rsid w:val="008D201A"/>
    <w:rsid w:val="008E0343"/>
    <w:rsid w:val="008E7FF6"/>
    <w:rsid w:val="009105DE"/>
    <w:rsid w:val="00922E25"/>
    <w:rsid w:val="00923BE3"/>
    <w:rsid w:val="00947FCE"/>
    <w:rsid w:val="009574D9"/>
    <w:rsid w:val="0096005D"/>
    <w:rsid w:val="00965747"/>
    <w:rsid w:val="009773F9"/>
    <w:rsid w:val="0098285A"/>
    <w:rsid w:val="00996EDD"/>
    <w:rsid w:val="009A5724"/>
    <w:rsid w:val="009A5E8F"/>
    <w:rsid w:val="009B4590"/>
    <w:rsid w:val="00A03509"/>
    <w:rsid w:val="00A232CF"/>
    <w:rsid w:val="00A30F5B"/>
    <w:rsid w:val="00A31BF2"/>
    <w:rsid w:val="00A522B6"/>
    <w:rsid w:val="00A775BC"/>
    <w:rsid w:val="00A95C9D"/>
    <w:rsid w:val="00A95D03"/>
    <w:rsid w:val="00A9799D"/>
    <w:rsid w:val="00AA0EDF"/>
    <w:rsid w:val="00AA53E3"/>
    <w:rsid w:val="00AA7379"/>
    <w:rsid w:val="00AD43C4"/>
    <w:rsid w:val="00AE2B24"/>
    <w:rsid w:val="00AE7354"/>
    <w:rsid w:val="00AF0B3E"/>
    <w:rsid w:val="00AF2906"/>
    <w:rsid w:val="00AF5D36"/>
    <w:rsid w:val="00B21995"/>
    <w:rsid w:val="00B32431"/>
    <w:rsid w:val="00B61452"/>
    <w:rsid w:val="00B63B07"/>
    <w:rsid w:val="00B922EE"/>
    <w:rsid w:val="00BA54AB"/>
    <w:rsid w:val="00BC223F"/>
    <w:rsid w:val="00BD56C4"/>
    <w:rsid w:val="00BD7250"/>
    <w:rsid w:val="00BF25F5"/>
    <w:rsid w:val="00BF4977"/>
    <w:rsid w:val="00BF4C93"/>
    <w:rsid w:val="00C02D69"/>
    <w:rsid w:val="00C14680"/>
    <w:rsid w:val="00C336E0"/>
    <w:rsid w:val="00C54C27"/>
    <w:rsid w:val="00C60450"/>
    <w:rsid w:val="00C6473D"/>
    <w:rsid w:val="00C97471"/>
    <w:rsid w:val="00CB2937"/>
    <w:rsid w:val="00CB2C5E"/>
    <w:rsid w:val="00CC29B5"/>
    <w:rsid w:val="00CE2460"/>
    <w:rsid w:val="00CF1101"/>
    <w:rsid w:val="00CF169C"/>
    <w:rsid w:val="00CF2647"/>
    <w:rsid w:val="00D00951"/>
    <w:rsid w:val="00D025AA"/>
    <w:rsid w:val="00D26533"/>
    <w:rsid w:val="00D27C1B"/>
    <w:rsid w:val="00D513D4"/>
    <w:rsid w:val="00D543DD"/>
    <w:rsid w:val="00D54831"/>
    <w:rsid w:val="00D56074"/>
    <w:rsid w:val="00D64BD3"/>
    <w:rsid w:val="00DA7441"/>
    <w:rsid w:val="00DD162E"/>
    <w:rsid w:val="00DE7D77"/>
    <w:rsid w:val="00E05333"/>
    <w:rsid w:val="00E0770A"/>
    <w:rsid w:val="00E11B92"/>
    <w:rsid w:val="00E3713F"/>
    <w:rsid w:val="00E51102"/>
    <w:rsid w:val="00E56C15"/>
    <w:rsid w:val="00E572EB"/>
    <w:rsid w:val="00E96FBE"/>
    <w:rsid w:val="00EA7AA4"/>
    <w:rsid w:val="00ED043B"/>
    <w:rsid w:val="00ED719A"/>
    <w:rsid w:val="00F04899"/>
    <w:rsid w:val="00F3534D"/>
    <w:rsid w:val="00F3797D"/>
    <w:rsid w:val="00F41A98"/>
    <w:rsid w:val="00F47266"/>
    <w:rsid w:val="00F7581E"/>
    <w:rsid w:val="00F82307"/>
    <w:rsid w:val="00F9201C"/>
    <w:rsid w:val="00FB093B"/>
    <w:rsid w:val="00FC6026"/>
    <w:rsid w:val="00FE147B"/>
    <w:rsid w:val="00FF483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6145"/>
    <o:shapelayout v:ext="edit">
      <o:idmap v:ext="edit" data="1"/>
    </o:shapelayout>
  </w:shapeDefaults>
  <w:decimalSymbol w:val=","/>
  <w:listSeparator w:val=";"/>
  <w14:docId w14:val="6370D505"/>
  <w15:docId w15:val="{14F187E2-C6D6-4CB6-81D0-989A3F73C2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lang w:val="de-DE" w:eastAsia="de-DE"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A7AA4"/>
    <w:pPr>
      <w:spacing w:line="360" w:lineRule="auto"/>
    </w:pPr>
    <w:rPr>
      <w:rFonts w:ascii="Raleway Light" w:hAnsi="Raleway Light"/>
      <w:szCs w:val="24"/>
    </w:rPr>
  </w:style>
  <w:style w:type="paragraph" w:styleId="berschrift1">
    <w:name w:val="heading 1"/>
    <w:basedOn w:val="Standard"/>
    <w:next w:val="Standard"/>
    <w:link w:val="berschrift1Zchn"/>
    <w:autoRedefine/>
    <w:uiPriority w:val="9"/>
    <w:qFormat/>
    <w:rsid w:val="00C60450"/>
    <w:pPr>
      <w:widowControl w:val="0"/>
      <w:spacing w:before="480"/>
      <w:outlineLvl w:val="0"/>
    </w:pPr>
    <w:rPr>
      <w:rFonts w:ascii="Raleway" w:eastAsia="MS Gothic" w:hAnsi="Raleway"/>
      <w:b/>
      <w:bCs/>
      <w:color w:val="EC7404"/>
      <w:sz w:val="32"/>
      <w:szCs w:val="32"/>
    </w:rPr>
  </w:style>
  <w:style w:type="paragraph" w:styleId="berschrift2">
    <w:name w:val="heading 2"/>
    <w:basedOn w:val="Standard"/>
    <w:next w:val="Standard"/>
    <w:link w:val="berschrift2Zchn"/>
    <w:uiPriority w:val="9"/>
    <w:unhideWhenUsed/>
    <w:qFormat/>
    <w:rsid w:val="00C60450"/>
    <w:pPr>
      <w:keepNext/>
      <w:keepLines/>
      <w:spacing w:before="200"/>
      <w:outlineLvl w:val="1"/>
    </w:pPr>
    <w:rPr>
      <w:rFonts w:ascii="Raleway" w:eastAsia="MS Gothic" w:hAnsi="Raleway"/>
      <w:b/>
      <w:bCs/>
      <w:sz w:val="24"/>
      <w:szCs w:val="26"/>
    </w:rPr>
  </w:style>
  <w:style w:type="paragraph" w:styleId="berschrift3">
    <w:name w:val="heading 3"/>
    <w:basedOn w:val="Standard"/>
    <w:next w:val="Standard"/>
    <w:link w:val="berschrift3Zchn"/>
    <w:autoRedefine/>
    <w:uiPriority w:val="9"/>
    <w:unhideWhenUsed/>
    <w:qFormat/>
    <w:rsid w:val="00CF169C"/>
    <w:pPr>
      <w:keepNext/>
      <w:keepLines/>
      <w:spacing w:before="200"/>
      <w:outlineLvl w:val="2"/>
    </w:pPr>
    <w:rPr>
      <w:rFonts w:ascii="Raleway" w:eastAsia="MS Gothic" w:hAnsi="Raleway"/>
      <w:b/>
      <w:bCs/>
    </w:rPr>
  </w:style>
  <w:style w:type="paragraph" w:styleId="berschrift4">
    <w:name w:val="heading 4"/>
    <w:basedOn w:val="Standard"/>
    <w:next w:val="Standard"/>
    <w:link w:val="berschrift4Zchn"/>
    <w:uiPriority w:val="9"/>
    <w:semiHidden/>
    <w:unhideWhenUsed/>
    <w:rsid w:val="0055780F"/>
    <w:pPr>
      <w:keepNext/>
      <w:spacing w:before="240" w:after="60"/>
      <w:outlineLvl w:val="3"/>
    </w:pPr>
    <w:rPr>
      <w:rFonts w:ascii="Cambria" w:hAnsi="Cambria"/>
      <w:b/>
      <w:b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einLeerraum">
    <w:name w:val="No Spacing"/>
    <w:basedOn w:val="Standard"/>
    <w:link w:val="KeinLeerraumZchn"/>
    <w:rsid w:val="00EA7AA4"/>
  </w:style>
  <w:style w:type="character" w:customStyle="1" w:styleId="berschrift1Zchn">
    <w:name w:val="Überschrift 1 Zchn"/>
    <w:link w:val="berschrift1"/>
    <w:uiPriority w:val="9"/>
    <w:rsid w:val="00C60450"/>
    <w:rPr>
      <w:rFonts w:ascii="Raleway" w:eastAsia="MS Gothic" w:hAnsi="Raleway"/>
      <w:b/>
      <w:bCs/>
      <w:color w:val="EC7404"/>
      <w:sz w:val="32"/>
      <w:szCs w:val="32"/>
    </w:rPr>
  </w:style>
  <w:style w:type="character" w:customStyle="1" w:styleId="berschrift2Zchn">
    <w:name w:val="Überschrift 2 Zchn"/>
    <w:link w:val="berschrift2"/>
    <w:uiPriority w:val="9"/>
    <w:rsid w:val="00C60450"/>
    <w:rPr>
      <w:rFonts w:ascii="Raleway" w:eastAsia="MS Gothic" w:hAnsi="Raleway"/>
      <w:b/>
      <w:bCs/>
      <w:sz w:val="24"/>
      <w:szCs w:val="26"/>
    </w:rPr>
  </w:style>
  <w:style w:type="paragraph" w:styleId="Kopfzeile">
    <w:name w:val="header"/>
    <w:basedOn w:val="Standard"/>
    <w:link w:val="KopfzeileZchn"/>
    <w:uiPriority w:val="99"/>
    <w:unhideWhenUsed/>
    <w:rsid w:val="00EA7AA4"/>
    <w:pPr>
      <w:tabs>
        <w:tab w:val="center" w:pos="4536"/>
        <w:tab w:val="right" w:pos="9072"/>
      </w:tabs>
    </w:pPr>
  </w:style>
  <w:style w:type="character" w:customStyle="1" w:styleId="KopfzeileZchn">
    <w:name w:val="Kopfzeile Zchn"/>
    <w:basedOn w:val="Absatz-Standardschriftart"/>
    <w:link w:val="Kopfzeile"/>
    <w:uiPriority w:val="99"/>
    <w:rsid w:val="00EA7AA4"/>
  </w:style>
  <w:style w:type="paragraph" w:styleId="Fuzeile">
    <w:name w:val="footer"/>
    <w:basedOn w:val="Standard"/>
    <w:link w:val="FuzeileZchn"/>
    <w:uiPriority w:val="99"/>
    <w:unhideWhenUsed/>
    <w:rsid w:val="00EA7AA4"/>
    <w:pPr>
      <w:tabs>
        <w:tab w:val="center" w:pos="4536"/>
        <w:tab w:val="right" w:pos="9072"/>
      </w:tabs>
    </w:pPr>
  </w:style>
  <w:style w:type="character" w:customStyle="1" w:styleId="FuzeileZchn">
    <w:name w:val="Fußzeile Zchn"/>
    <w:basedOn w:val="Absatz-Standardschriftart"/>
    <w:link w:val="Fuzeile"/>
    <w:uiPriority w:val="99"/>
    <w:rsid w:val="00EA7AA4"/>
  </w:style>
  <w:style w:type="character" w:customStyle="1" w:styleId="KeinLeerraumZchn">
    <w:name w:val="Kein Leerraum Zchn"/>
    <w:link w:val="KeinLeerraum"/>
    <w:rsid w:val="00EA7AA4"/>
    <w:rPr>
      <w:rFonts w:ascii="Raleway Light" w:hAnsi="Raleway Light"/>
      <w:sz w:val="20"/>
    </w:rPr>
  </w:style>
  <w:style w:type="paragraph" w:styleId="Sprechblasentext">
    <w:name w:val="Balloon Text"/>
    <w:basedOn w:val="Standard"/>
    <w:link w:val="SprechblasentextZchn"/>
    <w:uiPriority w:val="99"/>
    <w:semiHidden/>
    <w:unhideWhenUsed/>
    <w:rsid w:val="00EA7AA4"/>
    <w:rPr>
      <w:rFonts w:ascii="Lucida Grande" w:hAnsi="Lucida Grande" w:cs="Lucida Grande"/>
      <w:sz w:val="18"/>
      <w:szCs w:val="18"/>
    </w:rPr>
  </w:style>
  <w:style w:type="character" w:customStyle="1" w:styleId="SprechblasentextZchn">
    <w:name w:val="Sprechblasentext Zchn"/>
    <w:link w:val="Sprechblasentext"/>
    <w:uiPriority w:val="99"/>
    <w:semiHidden/>
    <w:rsid w:val="00EA7AA4"/>
    <w:rPr>
      <w:rFonts w:ascii="Lucida Grande" w:hAnsi="Lucida Grande" w:cs="Lucida Grande"/>
      <w:sz w:val="18"/>
      <w:szCs w:val="18"/>
    </w:rPr>
  </w:style>
  <w:style w:type="character" w:customStyle="1" w:styleId="berschrift3Zchn">
    <w:name w:val="Überschrift 3 Zchn"/>
    <w:link w:val="berschrift3"/>
    <w:uiPriority w:val="9"/>
    <w:rsid w:val="00CF169C"/>
    <w:rPr>
      <w:rFonts w:ascii="Raleway" w:eastAsia="MS Gothic" w:hAnsi="Raleway"/>
      <w:b/>
      <w:bCs/>
      <w:szCs w:val="24"/>
    </w:rPr>
  </w:style>
  <w:style w:type="character" w:customStyle="1" w:styleId="berschrift4Zchn">
    <w:name w:val="Überschrift 4 Zchn"/>
    <w:link w:val="berschrift4"/>
    <w:uiPriority w:val="9"/>
    <w:semiHidden/>
    <w:rsid w:val="0055780F"/>
    <w:rPr>
      <w:rFonts w:ascii="Cambria" w:eastAsia="MS Mincho" w:hAnsi="Cambria" w:cs="Times New Roman"/>
      <w:b/>
      <w:bCs/>
      <w:sz w:val="28"/>
      <w:szCs w:val="28"/>
    </w:rPr>
  </w:style>
  <w:style w:type="paragraph" w:styleId="Kommentartext">
    <w:name w:val="annotation text"/>
    <w:basedOn w:val="Standard"/>
    <w:link w:val="KommentartextZchn"/>
    <w:uiPriority w:val="99"/>
    <w:semiHidden/>
    <w:unhideWhenUsed/>
    <w:rsid w:val="009773F9"/>
    <w:pPr>
      <w:spacing w:line="240" w:lineRule="auto"/>
    </w:pPr>
    <w:rPr>
      <w:rFonts w:asciiTheme="minorHAnsi" w:eastAsiaTheme="minorEastAsia" w:hAnsiTheme="minorHAnsi" w:cstheme="minorBidi"/>
      <w:szCs w:val="20"/>
    </w:rPr>
  </w:style>
  <w:style w:type="character" w:customStyle="1" w:styleId="KommentartextZchn">
    <w:name w:val="Kommentartext Zchn"/>
    <w:basedOn w:val="Absatz-Standardschriftart"/>
    <w:link w:val="Kommentartext"/>
    <w:uiPriority w:val="99"/>
    <w:semiHidden/>
    <w:rsid w:val="009773F9"/>
    <w:rPr>
      <w:rFonts w:asciiTheme="minorHAnsi" w:eastAsiaTheme="minorEastAsia" w:hAnsiTheme="minorHAnsi" w:cstheme="minorBidi"/>
    </w:rPr>
  </w:style>
  <w:style w:type="character" w:styleId="Kommentarzeichen">
    <w:name w:val="annotation reference"/>
    <w:basedOn w:val="Absatz-Standardschriftart"/>
    <w:unhideWhenUsed/>
    <w:rsid w:val="009773F9"/>
    <w:rPr>
      <w:sz w:val="16"/>
      <w:szCs w:val="16"/>
    </w:rPr>
  </w:style>
  <w:style w:type="character" w:styleId="Hyperlink">
    <w:name w:val="Hyperlink"/>
    <w:basedOn w:val="Absatz-Standardschriftart"/>
    <w:uiPriority w:val="99"/>
    <w:unhideWhenUsed/>
    <w:rsid w:val="009773F9"/>
    <w:rPr>
      <w:color w:val="0000FF" w:themeColor="hyperlink"/>
      <w:u w:val="single"/>
    </w:rPr>
  </w:style>
  <w:style w:type="paragraph" w:styleId="Listenabsatz">
    <w:name w:val="List Paragraph"/>
    <w:basedOn w:val="Standard"/>
    <w:uiPriority w:val="34"/>
    <w:rsid w:val="00D54831"/>
    <w:pPr>
      <w:ind w:left="720"/>
      <w:contextualSpacing/>
    </w:pPr>
  </w:style>
  <w:style w:type="paragraph" w:styleId="Kommentarthema">
    <w:name w:val="annotation subject"/>
    <w:basedOn w:val="Kommentartext"/>
    <w:next w:val="Kommentartext"/>
    <w:link w:val="KommentarthemaZchn"/>
    <w:uiPriority w:val="99"/>
    <w:semiHidden/>
    <w:unhideWhenUsed/>
    <w:rsid w:val="000F7198"/>
    <w:rPr>
      <w:rFonts w:ascii="Raleway Light" w:eastAsia="MS Mincho" w:hAnsi="Raleway Light" w:cs="Times New Roman"/>
      <w:b/>
      <w:bCs/>
    </w:rPr>
  </w:style>
  <w:style w:type="character" w:customStyle="1" w:styleId="KommentarthemaZchn">
    <w:name w:val="Kommentarthema Zchn"/>
    <w:basedOn w:val="KommentartextZchn"/>
    <w:link w:val="Kommentarthema"/>
    <w:uiPriority w:val="99"/>
    <w:semiHidden/>
    <w:rsid w:val="000F7198"/>
    <w:rPr>
      <w:rFonts w:ascii="Raleway Light" w:eastAsiaTheme="minorEastAsia" w:hAnsi="Raleway Light" w:cstheme="minorBidi"/>
      <w:b/>
      <w:bCs/>
    </w:rPr>
  </w:style>
  <w:style w:type="character" w:customStyle="1" w:styleId="NichtaufgelsteErwhnung1">
    <w:name w:val="Nicht aufgelöste Erwähnung1"/>
    <w:basedOn w:val="Absatz-Standardschriftart"/>
    <w:uiPriority w:val="99"/>
    <w:semiHidden/>
    <w:unhideWhenUsed/>
    <w:rsid w:val="003A4C52"/>
    <w:rPr>
      <w:color w:val="605E5C"/>
      <w:shd w:val="clear" w:color="auto" w:fill="E1DFDD"/>
    </w:rPr>
  </w:style>
  <w:style w:type="character" w:customStyle="1" w:styleId="leuchtturm-description">
    <w:name w:val="leuchtturm-description"/>
    <w:basedOn w:val="Absatz-Standardschriftart"/>
    <w:rsid w:val="00C14680"/>
  </w:style>
  <w:style w:type="character" w:styleId="BesuchterHyperlink">
    <w:name w:val="FollowedHyperlink"/>
    <w:basedOn w:val="Absatz-Standardschriftart"/>
    <w:uiPriority w:val="99"/>
    <w:semiHidden/>
    <w:unhideWhenUsed/>
    <w:rsid w:val="00CF1101"/>
    <w:rPr>
      <w:color w:val="800080" w:themeColor="followedHyperlink"/>
      <w:u w:val="single"/>
    </w:rPr>
  </w:style>
  <w:style w:type="paragraph" w:styleId="StandardWeb">
    <w:name w:val="Normal (Web)"/>
    <w:basedOn w:val="Standard"/>
    <w:uiPriority w:val="99"/>
    <w:unhideWhenUsed/>
    <w:rsid w:val="00794A23"/>
    <w:pPr>
      <w:spacing w:before="100" w:beforeAutospacing="1" w:after="100" w:afterAutospacing="1" w:line="240" w:lineRule="auto"/>
    </w:pPr>
    <w:rPr>
      <w:rFonts w:ascii="Times New Roman" w:eastAsia="Times New Roman" w:hAnsi="Times New Roman"/>
      <w:sz w:val="24"/>
    </w:rPr>
  </w:style>
  <w:style w:type="character" w:customStyle="1" w:styleId="NichtaufgelsteErwhnung2">
    <w:name w:val="Nicht aufgelöste Erwähnung2"/>
    <w:basedOn w:val="Absatz-Standardschriftart"/>
    <w:uiPriority w:val="99"/>
    <w:semiHidden/>
    <w:unhideWhenUsed/>
    <w:rsid w:val="003D71DC"/>
    <w:rPr>
      <w:color w:val="605E5C"/>
      <w:shd w:val="clear" w:color="auto" w:fill="E1DFDD"/>
    </w:rPr>
  </w:style>
  <w:style w:type="character" w:styleId="Platzhaltertext">
    <w:name w:val="Placeholder Text"/>
    <w:basedOn w:val="Absatz-Standardschriftart"/>
    <w:uiPriority w:val="99"/>
    <w:semiHidden/>
    <w:rsid w:val="00B21995"/>
    <w:rPr>
      <w:color w:val="808080"/>
    </w:rPr>
  </w:style>
  <w:style w:type="character" w:customStyle="1" w:styleId="NichtaufgelsteErwhnung3">
    <w:name w:val="Nicht aufgelöste Erwähnung3"/>
    <w:basedOn w:val="Absatz-Standardschriftart"/>
    <w:uiPriority w:val="99"/>
    <w:semiHidden/>
    <w:unhideWhenUsed/>
    <w:rsid w:val="007626E5"/>
    <w:rPr>
      <w:color w:val="605E5C"/>
      <w:shd w:val="clear" w:color="auto" w:fill="E1DFDD"/>
    </w:rPr>
  </w:style>
  <w:style w:type="character" w:customStyle="1" w:styleId="6qdm">
    <w:name w:val="_6qdm"/>
    <w:basedOn w:val="Absatz-Standardschriftart"/>
    <w:rsid w:val="000C15D8"/>
  </w:style>
  <w:style w:type="character" w:customStyle="1" w:styleId="textexposedshow">
    <w:name w:val="text_exposed_show"/>
    <w:basedOn w:val="Absatz-Standardschriftart"/>
    <w:rsid w:val="000C15D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101869">
      <w:bodyDiv w:val="1"/>
      <w:marLeft w:val="0"/>
      <w:marRight w:val="0"/>
      <w:marTop w:val="0"/>
      <w:marBottom w:val="0"/>
      <w:divBdr>
        <w:top w:val="none" w:sz="0" w:space="0" w:color="auto"/>
        <w:left w:val="none" w:sz="0" w:space="0" w:color="auto"/>
        <w:bottom w:val="none" w:sz="0" w:space="0" w:color="auto"/>
        <w:right w:val="none" w:sz="0" w:space="0" w:color="auto"/>
      </w:divBdr>
    </w:div>
    <w:div w:id="213005618">
      <w:bodyDiv w:val="1"/>
      <w:marLeft w:val="0"/>
      <w:marRight w:val="0"/>
      <w:marTop w:val="0"/>
      <w:marBottom w:val="0"/>
      <w:divBdr>
        <w:top w:val="none" w:sz="0" w:space="0" w:color="auto"/>
        <w:left w:val="none" w:sz="0" w:space="0" w:color="auto"/>
        <w:bottom w:val="none" w:sz="0" w:space="0" w:color="auto"/>
        <w:right w:val="none" w:sz="0" w:space="0" w:color="auto"/>
      </w:divBdr>
    </w:div>
    <w:div w:id="305551070">
      <w:bodyDiv w:val="1"/>
      <w:marLeft w:val="0"/>
      <w:marRight w:val="0"/>
      <w:marTop w:val="0"/>
      <w:marBottom w:val="0"/>
      <w:divBdr>
        <w:top w:val="none" w:sz="0" w:space="0" w:color="auto"/>
        <w:left w:val="none" w:sz="0" w:space="0" w:color="auto"/>
        <w:bottom w:val="none" w:sz="0" w:space="0" w:color="auto"/>
        <w:right w:val="none" w:sz="0" w:space="0" w:color="auto"/>
      </w:divBdr>
    </w:div>
    <w:div w:id="386422013">
      <w:bodyDiv w:val="1"/>
      <w:marLeft w:val="0"/>
      <w:marRight w:val="0"/>
      <w:marTop w:val="0"/>
      <w:marBottom w:val="0"/>
      <w:divBdr>
        <w:top w:val="none" w:sz="0" w:space="0" w:color="auto"/>
        <w:left w:val="none" w:sz="0" w:space="0" w:color="auto"/>
        <w:bottom w:val="none" w:sz="0" w:space="0" w:color="auto"/>
        <w:right w:val="none" w:sz="0" w:space="0" w:color="auto"/>
      </w:divBdr>
    </w:div>
    <w:div w:id="656343848">
      <w:bodyDiv w:val="1"/>
      <w:marLeft w:val="0"/>
      <w:marRight w:val="0"/>
      <w:marTop w:val="0"/>
      <w:marBottom w:val="0"/>
      <w:divBdr>
        <w:top w:val="none" w:sz="0" w:space="0" w:color="auto"/>
        <w:left w:val="none" w:sz="0" w:space="0" w:color="auto"/>
        <w:bottom w:val="none" w:sz="0" w:space="0" w:color="auto"/>
        <w:right w:val="none" w:sz="0" w:space="0" w:color="auto"/>
      </w:divBdr>
    </w:div>
    <w:div w:id="708798210">
      <w:bodyDiv w:val="1"/>
      <w:marLeft w:val="0"/>
      <w:marRight w:val="0"/>
      <w:marTop w:val="0"/>
      <w:marBottom w:val="0"/>
      <w:divBdr>
        <w:top w:val="none" w:sz="0" w:space="0" w:color="auto"/>
        <w:left w:val="none" w:sz="0" w:space="0" w:color="auto"/>
        <w:bottom w:val="none" w:sz="0" w:space="0" w:color="auto"/>
        <w:right w:val="none" w:sz="0" w:space="0" w:color="auto"/>
      </w:divBdr>
      <w:divsChild>
        <w:div w:id="1008948111">
          <w:marLeft w:val="0"/>
          <w:marRight w:val="0"/>
          <w:marTop w:val="0"/>
          <w:marBottom w:val="0"/>
          <w:divBdr>
            <w:top w:val="none" w:sz="0" w:space="0" w:color="auto"/>
            <w:left w:val="none" w:sz="0" w:space="0" w:color="auto"/>
            <w:bottom w:val="none" w:sz="0" w:space="0" w:color="auto"/>
            <w:right w:val="none" w:sz="0" w:space="0" w:color="auto"/>
          </w:divBdr>
          <w:divsChild>
            <w:div w:id="9920247">
              <w:marLeft w:val="0"/>
              <w:marRight w:val="0"/>
              <w:marTop w:val="0"/>
              <w:marBottom w:val="0"/>
              <w:divBdr>
                <w:top w:val="none" w:sz="0" w:space="0" w:color="auto"/>
                <w:left w:val="none" w:sz="0" w:space="0" w:color="auto"/>
                <w:bottom w:val="none" w:sz="0" w:space="0" w:color="auto"/>
                <w:right w:val="none" w:sz="0" w:space="0" w:color="auto"/>
              </w:divBdr>
              <w:divsChild>
                <w:div w:id="417870962">
                  <w:marLeft w:val="0"/>
                  <w:marRight w:val="0"/>
                  <w:marTop w:val="0"/>
                  <w:marBottom w:val="0"/>
                  <w:divBdr>
                    <w:top w:val="none" w:sz="0" w:space="0" w:color="auto"/>
                    <w:left w:val="none" w:sz="0" w:space="0" w:color="auto"/>
                    <w:bottom w:val="none" w:sz="0" w:space="0" w:color="auto"/>
                    <w:right w:val="none" w:sz="0" w:space="0" w:color="auto"/>
                  </w:divBdr>
                  <w:divsChild>
                    <w:div w:id="174030237">
                      <w:marLeft w:val="0"/>
                      <w:marRight w:val="0"/>
                      <w:marTop w:val="0"/>
                      <w:marBottom w:val="0"/>
                      <w:divBdr>
                        <w:top w:val="none" w:sz="0" w:space="0" w:color="auto"/>
                        <w:left w:val="none" w:sz="0" w:space="0" w:color="auto"/>
                        <w:bottom w:val="none" w:sz="0" w:space="0" w:color="auto"/>
                        <w:right w:val="none" w:sz="0" w:space="0" w:color="auto"/>
                      </w:divBdr>
                      <w:divsChild>
                        <w:div w:id="2037925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4152281">
      <w:bodyDiv w:val="1"/>
      <w:marLeft w:val="0"/>
      <w:marRight w:val="0"/>
      <w:marTop w:val="0"/>
      <w:marBottom w:val="0"/>
      <w:divBdr>
        <w:top w:val="none" w:sz="0" w:space="0" w:color="auto"/>
        <w:left w:val="none" w:sz="0" w:space="0" w:color="auto"/>
        <w:bottom w:val="none" w:sz="0" w:space="0" w:color="auto"/>
        <w:right w:val="none" w:sz="0" w:space="0" w:color="auto"/>
      </w:divBdr>
    </w:div>
    <w:div w:id="773549758">
      <w:bodyDiv w:val="1"/>
      <w:marLeft w:val="0"/>
      <w:marRight w:val="0"/>
      <w:marTop w:val="0"/>
      <w:marBottom w:val="0"/>
      <w:divBdr>
        <w:top w:val="none" w:sz="0" w:space="0" w:color="auto"/>
        <w:left w:val="none" w:sz="0" w:space="0" w:color="auto"/>
        <w:bottom w:val="none" w:sz="0" w:space="0" w:color="auto"/>
        <w:right w:val="none" w:sz="0" w:space="0" w:color="auto"/>
      </w:divBdr>
    </w:div>
    <w:div w:id="823199506">
      <w:bodyDiv w:val="1"/>
      <w:marLeft w:val="0"/>
      <w:marRight w:val="0"/>
      <w:marTop w:val="0"/>
      <w:marBottom w:val="0"/>
      <w:divBdr>
        <w:top w:val="none" w:sz="0" w:space="0" w:color="auto"/>
        <w:left w:val="none" w:sz="0" w:space="0" w:color="auto"/>
        <w:bottom w:val="none" w:sz="0" w:space="0" w:color="auto"/>
        <w:right w:val="none" w:sz="0" w:space="0" w:color="auto"/>
      </w:divBdr>
    </w:div>
    <w:div w:id="1113937874">
      <w:bodyDiv w:val="1"/>
      <w:marLeft w:val="0"/>
      <w:marRight w:val="0"/>
      <w:marTop w:val="0"/>
      <w:marBottom w:val="0"/>
      <w:divBdr>
        <w:top w:val="none" w:sz="0" w:space="0" w:color="auto"/>
        <w:left w:val="none" w:sz="0" w:space="0" w:color="auto"/>
        <w:bottom w:val="none" w:sz="0" w:space="0" w:color="auto"/>
        <w:right w:val="none" w:sz="0" w:space="0" w:color="auto"/>
      </w:divBdr>
    </w:div>
    <w:div w:id="1378622663">
      <w:bodyDiv w:val="1"/>
      <w:marLeft w:val="0"/>
      <w:marRight w:val="0"/>
      <w:marTop w:val="0"/>
      <w:marBottom w:val="0"/>
      <w:divBdr>
        <w:top w:val="none" w:sz="0" w:space="0" w:color="auto"/>
        <w:left w:val="none" w:sz="0" w:space="0" w:color="auto"/>
        <w:bottom w:val="none" w:sz="0" w:space="0" w:color="auto"/>
        <w:right w:val="none" w:sz="0" w:space="0" w:color="auto"/>
      </w:divBdr>
      <w:divsChild>
        <w:div w:id="732700523">
          <w:marLeft w:val="0"/>
          <w:marRight w:val="0"/>
          <w:marTop w:val="0"/>
          <w:marBottom w:val="0"/>
          <w:divBdr>
            <w:top w:val="none" w:sz="0" w:space="0" w:color="auto"/>
            <w:left w:val="none" w:sz="0" w:space="0" w:color="auto"/>
            <w:bottom w:val="none" w:sz="0" w:space="0" w:color="auto"/>
            <w:right w:val="none" w:sz="0" w:space="0" w:color="auto"/>
          </w:divBdr>
          <w:divsChild>
            <w:div w:id="12150402">
              <w:marLeft w:val="0"/>
              <w:marRight w:val="0"/>
              <w:marTop w:val="0"/>
              <w:marBottom w:val="0"/>
              <w:divBdr>
                <w:top w:val="none" w:sz="0" w:space="0" w:color="auto"/>
                <w:left w:val="none" w:sz="0" w:space="0" w:color="auto"/>
                <w:bottom w:val="none" w:sz="0" w:space="0" w:color="auto"/>
                <w:right w:val="none" w:sz="0" w:space="0" w:color="auto"/>
              </w:divBdr>
              <w:divsChild>
                <w:div w:id="434903412">
                  <w:marLeft w:val="0"/>
                  <w:marRight w:val="0"/>
                  <w:marTop w:val="0"/>
                  <w:marBottom w:val="0"/>
                  <w:divBdr>
                    <w:top w:val="none" w:sz="0" w:space="0" w:color="auto"/>
                    <w:left w:val="none" w:sz="0" w:space="0" w:color="auto"/>
                    <w:bottom w:val="none" w:sz="0" w:space="0" w:color="auto"/>
                    <w:right w:val="none" w:sz="0" w:space="0" w:color="auto"/>
                  </w:divBdr>
                  <w:divsChild>
                    <w:div w:id="1449546195">
                      <w:marLeft w:val="0"/>
                      <w:marRight w:val="0"/>
                      <w:marTop w:val="0"/>
                      <w:marBottom w:val="0"/>
                      <w:divBdr>
                        <w:top w:val="none" w:sz="0" w:space="0" w:color="auto"/>
                        <w:left w:val="none" w:sz="0" w:space="0" w:color="auto"/>
                        <w:bottom w:val="none" w:sz="0" w:space="0" w:color="auto"/>
                        <w:right w:val="none" w:sz="0" w:space="0" w:color="auto"/>
                      </w:divBdr>
                      <w:divsChild>
                        <w:div w:id="1224684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4879896">
      <w:bodyDiv w:val="1"/>
      <w:marLeft w:val="0"/>
      <w:marRight w:val="0"/>
      <w:marTop w:val="0"/>
      <w:marBottom w:val="0"/>
      <w:divBdr>
        <w:top w:val="none" w:sz="0" w:space="0" w:color="auto"/>
        <w:left w:val="none" w:sz="0" w:space="0" w:color="auto"/>
        <w:bottom w:val="none" w:sz="0" w:space="0" w:color="auto"/>
        <w:right w:val="none" w:sz="0" w:space="0" w:color="auto"/>
      </w:divBdr>
    </w:div>
    <w:div w:id="1583639486">
      <w:bodyDiv w:val="1"/>
      <w:marLeft w:val="0"/>
      <w:marRight w:val="0"/>
      <w:marTop w:val="0"/>
      <w:marBottom w:val="0"/>
      <w:divBdr>
        <w:top w:val="none" w:sz="0" w:space="0" w:color="auto"/>
        <w:left w:val="none" w:sz="0" w:space="0" w:color="auto"/>
        <w:bottom w:val="none" w:sz="0" w:space="0" w:color="auto"/>
        <w:right w:val="none" w:sz="0" w:space="0" w:color="auto"/>
      </w:divBdr>
    </w:div>
    <w:div w:id="1611937038">
      <w:bodyDiv w:val="1"/>
      <w:marLeft w:val="0"/>
      <w:marRight w:val="0"/>
      <w:marTop w:val="0"/>
      <w:marBottom w:val="0"/>
      <w:divBdr>
        <w:top w:val="none" w:sz="0" w:space="0" w:color="auto"/>
        <w:left w:val="none" w:sz="0" w:space="0" w:color="auto"/>
        <w:bottom w:val="none" w:sz="0" w:space="0" w:color="auto"/>
        <w:right w:val="none" w:sz="0" w:space="0" w:color="auto"/>
      </w:divBdr>
    </w:div>
    <w:div w:id="1705326842">
      <w:bodyDiv w:val="1"/>
      <w:marLeft w:val="0"/>
      <w:marRight w:val="0"/>
      <w:marTop w:val="0"/>
      <w:marBottom w:val="0"/>
      <w:divBdr>
        <w:top w:val="none" w:sz="0" w:space="0" w:color="auto"/>
        <w:left w:val="none" w:sz="0" w:space="0" w:color="auto"/>
        <w:bottom w:val="none" w:sz="0" w:space="0" w:color="auto"/>
        <w:right w:val="none" w:sz="0" w:space="0" w:color="auto"/>
      </w:divBdr>
      <w:divsChild>
        <w:div w:id="135222377">
          <w:marLeft w:val="0"/>
          <w:marRight w:val="0"/>
          <w:marTop w:val="0"/>
          <w:marBottom w:val="0"/>
          <w:divBdr>
            <w:top w:val="none" w:sz="0" w:space="0" w:color="auto"/>
            <w:left w:val="none" w:sz="0" w:space="0" w:color="auto"/>
            <w:bottom w:val="none" w:sz="0" w:space="0" w:color="auto"/>
            <w:right w:val="none" w:sz="0" w:space="0" w:color="auto"/>
          </w:divBdr>
        </w:div>
      </w:divsChild>
    </w:div>
    <w:div w:id="1736050655">
      <w:bodyDiv w:val="1"/>
      <w:marLeft w:val="0"/>
      <w:marRight w:val="0"/>
      <w:marTop w:val="0"/>
      <w:marBottom w:val="0"/>
      <w:divBdr>
        <w:top w:val="none" w:sz="0" w:space="0" w:color="auto"/>
        <w:left w:val="none" w:sz="0" w:space="0" w:color="auto"/>
        <w:bottom w:val="none" w:sz="0" w:space="0" w:color="auto"/>
        <w:right w:val="none" w:sz="0" w:space="0" w:color="auto"/>
      </w:divBdr>
    </w:div>
    <w:div w:id="1750228319">
      <w:bodyDiv w:val="1"/>
      <w:marLeft w:val="0"/>
      <w:marRight w:val="0"/>
      <w:marTop w:val="0"/>
      <w:marBottom w:val="0"/>
      <w:divBdr>
        <w:top w:val="none" w:sz="0" w:space="0" w:color="auto"/>
        <w:left w:val="none" w:sz="0" w:space="0" w:color="auto"/>
        <w:bottom w:val="none" w:sz="0" w:space="0" w:color="auto"/>
        <w:right w:val="none" w:sz="0" w:space="0" w:color="auto"/>
      </w:divBdr>
    </w:div>
    <w:div w:id="1841311264">
      <w:bodyDiv w:val="1"/>
      <w:marLeft w:val="0"/>
      <w:marRight w:val="0"/>
      <w:marTop w:val="0"/>
      <w:marBottom w:val="0"/>
      <w:divBdr>
        <w:top w:val="none" w:sz="0" w:space="0" w:color="auto"/>
        <w:left w:val="none" w:sz="0" w:space="0" w:color="auto"/>
        <w:bottom w:val="none" w:sz="0" w:space="0" w:color="auto"/>
        <w:right w:val="none" w:sz="0" w:space="0" w:color="auto"/>
      </w:divBdr>
    </w:div>
    <w:div w:id="1872959176">
      <w:bodyDiv w:val="1"/>
      <w:marLeft w:val="0"/>
      <w:marRight w:val="0"/>
      <w:marTop w:val="0"/>
      <w:marBottom w:val="0"/>
      <w:divBdr>
        <w:top w:val="none" w:sz="0" w:space="0" w:color="auto"/>
        <w:left w:val="none" w:sz="0" w:space="0" w:color="auto"/>
        <w:bottom w:val="none" w:sz="0" w:space="0" w:color="auto"/>
        <w:right w:val="none" w:sz="0" w:space="0" w:color="auto"/>
      </w:divBdr>
    </w:div>
    <w:div w:id="1876962784">
      <w:bodyDiv w:val="1"/>
      <w:marLeft w:val="0"/>
      <w:marRight w:val="0"/>
      <w:marTop w:val="0"/>
      <w:marBottom w:val="0"/>
      <w:divBdr>
        <w:top w:val="none" w:sz="0" w:space="0" w:color="auto"/>
        <w:left w:val="none" w:sz="0" w:space="0" w:color="auto"/>
        <w:bottom w:val="none" w:sz="0" w:space="0" w:color="auto"/>
        <w:right w:val="none" w:sz="0" w:space="0" w:color="auto"/>
      </w:divBdr>
    </w:div>
    <w:div w:id="1957785643">
      <w:bodyDiv w:val="1"/>
      <w:marLeft w:val="0"/>
      <w:marRight w:val="0"/>
      <w:marTop w:val="0"/>
      <w:marBottom w:val="0"/>
      <w:divBdr>
        <w:top w:val="none" w:sz="0" w:space="0" w:color="auto"/>
        <w:left w:val="none" w:sz="0" w:space="0" w:color="auto"/>
        <w:bottom w:val="none" w:sz="0" w:space="0" w:color="auto"/>
        <w:right w:val="none" w:sz="0" w:space="0" w:color="auto"/>
      </w:divBdr>
      <w:divsChild>
        <w:div w:id="2030402168">
          <w:marLeft w:val="0"/>
          <w:marRight w:val="0"/>
          <w:marTop w:val="0"/>
          <w:marBottom w:val="0"/>
          <w:divBdr>
            <w:top w:val="none" w:sz="0" w:space="0" w:color="auto"/>
            <w:left w:val="none" w:sz="0" w:space="0" w:color="auto"/>
            <w:bottom w:val="none" w:sz="0" w:space="0" w:color="auto"/>
            <w:right w:val="none" w:sz="0" w:space="0" w:color="auto"/>
          </w:divBdr>
        </w:div>
      </w:divsChild>
    </w:div>
    <w:div w:id="2014407992">
      <w:bodyDiv w:val="1"/>
      <w:marLeft w:val="0"/>
      <w:marRight w:val="0"/>
      <w:marTop w:val="0"/>
      <w:marBottom w:val="0"/>
      <w:divBdr>
        <w:top w:val="none" w:sz="0" w:space="0" w:color="auto"/>
        <w:left w:val="none" w:sz="0" w:space="0" w:color="auto"/>
        <w:bottom w:val="none" w:sz="0" w:space="0" w:color="auto"/>
        <w:right w:val="none" w:sz="0" w:space="0" w:color="auto"/>
      </w:divBdr>
    </w:div>
    <w:div w:id="2063943526">
      <w:bodyDiv w:val="1"/>
      <w:marLeft w:val="0"/>
      <w:marRight w:val="0"/>
      <w:marTop w:val="0"/>
      <w:marBottom w:val="0"/>
      <w:divBdr>
        <w:top w:val="none" w:sz="0" w:space="0" w:color="auto"/>
        <w:left w:val="none" w:sz="0" w:space="0" w:color="auto"/>
        <w:bottom w:val="none" w:sz="0" w:space="0" w:color="auto"/>
        <w:right w:val="none" w:sz="0" w:space="0" w:color="auto"/>
      </w:divBdr>
    </w:div>
    <w:div w:id="2137288702">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atzensprung-deutschland.de/information/fachinformation/factsheets/"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javascript:linkTo_UnCryptMailto('kygjrm8npcqqcYiyrxclqnpsle+bcsrqafjylb,bc');" TargetMode="External"/><Relationship Id="rId1" Type="http://schemas.openxmlformats.org/officeDocument/2006/relationships/hyperlink" Target="javascript:linkTo_UnCryptMailto('kygjrm8npcqqcYiyrxclqnpsle+bcsrqafjylb,bc');"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0E38F6ECC59F5A419109E63524A5CD66" ma:contentTypeVersion="0" ma:contentTypeDescription="Ein neues Dokument erstellen." ma:contentTypeScope="" ma:versionID="d44ff7335d126a40664f0da73e48cd40">
  <xsd:schema xmlns:xsd="http://www.w3.org/2001/XMLSchema" xmlns:xs="http://www.w3.org/2001/XMLSchema" xmlns:p="http://schemas.microsoft.com/office/2006/metadata/properties" targetNamespace="http://schemas.microsoft.com/office/2006/metadata/properties" ma:root="true" ma:fieldsID="10627edd4f09c1f414843cf0643fb7ba">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0F58EB-1EE4-486C-A2D9-41588C8F8C84}">
  <ds:schemaRefs>
    <ds:schemaRef ds:uri="http://schemas.microsoft.com/sharepoint/v3/contenttype/forms"/>
  </ds:schemaRefs>
</ds:datastoreItem>
</file>

<file path=customXml/itemProps2.xml><?xml version="1.0" encoding="utf-8"?>
<ds:datastoreItem xmlns:ds="http://schemas.openxmlformats.org/officeDocument/2006/customXml" ds:itemID="{647E2148-F340-41FF-A5F6-B9F9ACB9F7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CC17DF2-C582-4257-BB60-4F85AECB74E3}">
  <ds:schemaRefs>
    <ds:schemaRef ds:uri="http://schemas.microsoft.com/office/infopath/2007/PartnerControls"/>
    <ds:schemaRef ds:uri="http://purl.org/dc/elements/1.1/"/>
    <ds:schemaRef ds:uri="http://schemas.microsoft.com/office/2006/metadata/properties"/>
    <ds:schemaRef ds:uri="http://purl.org/dc/terms/"/>
    <ds:schemaRef ds:uri="http://schemas.microsoft.com/office/2006/documentManagement/types"/>
    <ds:schemaRef ds:uri="http://purl.org/dc/dcmitype/"/>
    <ds:schemaRef ds:uri="http://schemas.openxmlformats.org/package/2006/metadata/core-properties"/>
    <ds:schemaRef ds:uri="http://www.w3.org/XML/1998/namespace"/>
  </ds:schemaRefs>
</ds:datastoreItem>
</file>

<file path=customXml/itemProps4.xml><?xml version="1.0" encoding="utf-8"?>
<ds:datastoreItem xmlns:ds="http://schemas.openxmlformats.org/officeDocument/2006/customXml" ds:itemID="{BF861724-FBA3-4A46-ACCD-DD943F3645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508</Words>
  <Characters>3203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Faktor E</Company>
  <LinksUpToDate>false</LinksUpToDate>
  <CharactersWithSpaces>3704</CharactersWithSpaces>
  <SharedDoc>false</SharedDoc>
  <HLinks>
    <vt:vector size="12" baseType="variant">
      <vt:variant>
        <vt:i4>2555971</vt:i4>
      </vt:variant>
      <vt:variant>
        <vt:i4>-1</vt:i4>
      </vt:variant>
      <vt:variant>
        <vt:i4>2062</vt:i4>
      </vt:variant>
      <vt:variant>
        <vt:i4>1</vt:i4>
      </vt:variant>
      <vt:variant>
        <vt:lpwstr>Katzensprung Logo Textmarke</vt:lpwstr>
      </vt:variant>
      <vt:variant>
        <vt:lpwstr/>
      </vt:variant>
      <vt:variant>
        <vt:i4>7667897</vt:i4>
      </vt:variant>
      <vt:variant>
        <vt:i4>-1</vt:i4>
      </vt:variant>
      <vt:variant>
        <vt:i4>2069</vt:i4>
      </vt:variant>
      <vt:variant>
        <vt:i4>1</vt:i4>
      </vt:variant>
      <vt:variant>
        <vt:lpwstr>Fuß</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Mareike Schiffels</dc:creator>
  <cp:lastModifiedBy>Trescher, Julia</cp:lastModifiedBy>
  <cp:revision>3</cp:revision>
  <cp:lastPrinted>2017-12-13T14:26:00Z</cp:lastPrinted>
  <dcterms:created xsi:type="dcterms:W3CDTF">2020-03-27T15:39:00Z</dcterms:created>
  <dcterms:modified xsi:type="dcterms:W3CDTF">2020-03-27T15:39:00Z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0x0101000E38F6ECC59F5A419109E63524A5CD66</vt:lpwstr>
  </property>
</Properties>
</file>