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11A19" w14:textId="77777777" w:rsidR="009773F9" w:rsidRPr="00510366" w:rsidRDefault="009773F9" w:rsidP="003E4C0F">
      <w:pPr>
        <w:ind w:right="2568"/>
        <w:rPr>
          <w:rFonts w:asciiTheme="majorHAnsi" w:hAnsiTheme="majorHAnsi"/>
        </w:rPr>
      </w:pPr>
    </w:p>
    <w:p w14:paraId="2323139D" w14:textId="77777777" w:rsidR="009773F9" w:rsidRPr="00510366" w:rsidRDefault="009773F9" w:rsidP="003E4C0F">
      <w:pPr>
        <w:ind w:right="2568"/>
        <w:rPr>
          <w:rFonts w:asciiTheme="majorHAnsi" w:hAnsiTheme="majorHAnsi"/>
        </w:rPr>
      </w:pPr>
    </w:p>
    <w:p w14:paraId="13B44268" w14:textId="77777777" w:rsidR="00F41A98" w:rsidRPr="00FC6026" w:rsidRDefault="00944EF5" w:rsidP="00794A23">
      <w:pPr>
        <w:tabs>
          <w:tab w:val="left" w:pos="7088"/>
          <w:tab w:val="left" w:pos="7938"/>
        </w:tabs>
        <w:ind w:right="-3"/>
      </w:pPr>
      <w:r>
        <w:rPr>
          <w:rFonts w:ascii="Raleway" w:eastAsia="MS Gothic" w:hAnsi="Raleway"/>
          <w:b/>
          <w:bCs/>
          <w:color w:val="EC7404"/>
          <w:sz w:val="32"/>
          <w:szCs w:val="32"/>
        </w:rPr>
        <w:t xml:space="preserve">Gelungener Abschluss: Katzensprung beendet Projektlaufzeit mit digitaler </w:t>
      </w:r>
      <w:r w:rsidR="0080052C">
        <w:rPr>
          <w:rFonts w:ascii="Raleway" w:eastAsia="MS Gothic" w:hAnsi="Raleway"/>
          <w:b/>
          <w:bCs/>
          <w:color w:val="EC7404"/>
          <w:sz w:val="32"/>
          <w:szCs w:val="32"/>
        </w:rPr>
        <w:t xml:space="preserve">Konferenz </w:t>
      </w:r>
    </w:p>
    <w:p w14:paraId="0564577E" w14:textId="77777777" w:rsidR="004649B3" w:rsidRDefault="004649B3" w:rsidP="004649B3"/>
    <w:p w14:paraId="757D29BA" w14:textId="25230E25" w:rsidR="00594500" w:rsidRDefault="00594500" w:rsidP="00594500">
      <w:pPr>
        <w:rPr>
          <w:b/>
          <w:color w:val="000000" w:themeColor="text1"/>
        </w:rPr>
      </w:pPr>
      <w:r w:rsidRPr="00594500">
        <w:rPr>
          <w:b/>
          <w:color w:val="000000" w:themeColor="text1"/>
        </w:rPr>
        <w:t xml:space="preserve">Urlaub machen, ohne dafür ins Flugzeug steigen zu müssen, Abenteuer erleben, die sich vor der eigenen Haustür ereignen – das Projekt Katzensprung – Kleine Wege. Große Erlebnisse. steht seit drei Jahren für nachhaltiges Reisen mit größtmöglichem Erlebnisfaktor. </w:t>
      </w:r>
      <w:r>
        <w:rPr>
          <w:b/>
          <w:color w:val="000000" w:themeColor="text1"/>
        </w:rPr>
        <w:t xml:space="preserve">Die Ergebnisse dieser drei Jahre wurden gestern auf der digitalen Abschlusskonferenz unter </w:t>
      </w:r>
      <w:hyperlink r:id="rId11" w:history="1">
        <w:r w:rsidRPr="0092128D">
          <w:rPr>
            <w:rStyle w:val="Hyperlink"/>
            <w:b/>
          </w:rPr>
          <w:t>www.katzensprung-deutschland.de</w:t>
        </w:r>
      </w:hyperlink>
      <w:r>
        <w:rPr>
          <w:b/>
          <w:color w:val="000000" w:themeColor="text1"/>
        </w:rPr>
        <w:t xml:space="preserve"> präsentiert.</w:t>
      </w:r>
    </w:p>
    <w:p w14:paraId="5DB6C42C" w14:textId="77777777" w:rsidR="00594500" w:rsidRPr="00594500" w:rsidRDefault="00594500" w:rsidP="004649B3">
      <w:pPr>
        <w:rPr>
          <w:b/>
          <w:color w:val="000000" w:themeColor="text1"/>
        </w:rPr>
      </w:pPr>
    </w:p>
    <w:p w14:paraId="4790B2B6" w14:textId="77777777" w:rsidR="004649B3" w:rsidRPr="00944EF5" w:rsidRDefault="004649B3" w:rsidP="004649B3">
      <w:pPr>
        <w:rPr>
          <w:color w:val="000000" w:themeColor="text1"/>
        </w:rPr>
      </w:pPr>
      <w:r w:rsidRPr="00944EF5">
        <w:rPr>
          <w:color w:val="000000" w:themeColor="text1"/>
        </w:rPr>
        <w:t xml:space="preserve">Bonn, </w:t>
      </w:r>
      <w:r w:rsidR="00944EF5" w:rsidRPr="00944EF5">
        <w:rPr>
          <w:color w:val="000000" w:themeColor="text1"/>
        </w:rPr>
        <w:t>29.05.</w:t>
      </w:r>
      <w:r w:rsidR="00667937" w:rsidRPr="00944EF5">
        <w:rPr>
          <w:color w:val="000000" w:themeColor="text1"/>
        </w:rPr>
        <w:t>202</w:t>
      </w:r>
      <w:r w:rsidR="009A5724" w:rsidRPr="00944EF5">
        <w:rPr>
          <w:color w:val="000000" w:themeColor="text1"/>
        </w:rPr>
        <w:t>0</w:t>
      </w:r>
    </w:p>
    <w:p w14:paraId="1524CB15" w14:textId="22C96292" w:rsidR="0006673D" w:rsidRDefault="0006673D" w:rsidP="0006673D">
      <w:pPr>
        <w:pStyle w:val="berschrift2"/>
        <w:rPr>
          <w:rFonts w:ascii="Raleway Light" w:eastAsia="MS Mincho" w:hAnsi="Raleway Light"/>
          <w:b w:val="0"/>
          <w:bCs w:val="0"/>
          <w:color w:val="000000" w:themeColor="text1"/>
          <w:sz w:val="20"/>
          <w:szCs w:val="24"/>
        </w:rPr>
      </w:pPr>
      <w:r>
        <w:rPr>
          <w:rFonts w:ascii="Raleway Light" w:eastAsia="MS Mincho" w:hAnsi="Raleway Light"/>
          <w:b w:val="0"/>
          <w:bCs w:val="0"/>
          <w:color w:val="000000" w:themeColor="text1"/>
          <w:sz w:val="20"/>
          <w:szCs w:val="24"/>
        </w:rPr>
        <w:t>Es war e</w:t>
      </w:r>
      <w:r w:rsidRPr="0006673D">
        <w:rPr>
          <w:rFonts w:ascii="Raleway Light" w:eastAsia="MS Mincho" w:hAnsi="Raleway Light"/>
          <w:b w:val="0"/>
          <w:bCs w:val="0"/>
          <w:color w:val="000000" w:themeColor="text1"/>
          <w:sz w:val="20"/>
          <w:szCs w:val="24"/>
        </w:rPr>
        <w:t>in #katzensprungerlebnis der besonderen Art</w:t>
      </w:r>
      <w:r>
        <w:rPr>
          <w:rFonts w:ascii="Raleway Light" w:eastAsia="MS Mincho" w:hAnsi="Raleway Light"/>
          <w:b w:val="0"/>
          <w:bCs w:val="0"/>
          <w:color w:val="000000" w:themeColor="text1"/>
          <w:sz w:val="20"/>
          <w:szCs w:val="24"/>
        </w:rPr>
        <w:t xml:space="preserve"> – die digitale Konferenz punktete mit kleinen Wegen</w:t>
      </w:r>
      <w:r w:rsidR="00DD79C4">
        <w:rPr>
          <w:rFonts w:ascii="Raleway Light" w:eastAsia="MS Mincho" w:hAnsi="Raleway Light"/>
          <w:b w:val="0"/>
          <w:bCs w:val="0"/>
          <w:color w:val="000000" w:themeColor="text1"/>
          <w:sz w:val="20"/>
          <w:szCs w:val="24"/>
        </w:rPr>
        <w:t xml:space="preserve"> -</w:t>
      </w:r>
      <w:r>
        <w:rPr>
          <w:rFonts w:ascii="Raleway Light" w:eastAsia="MS Mincho" w:hAnsi="Raleway Light"/>
          <w:b w:val="0"/>
          <w:bCs w:val="0"/>
          <w:color w:val="000000" w:themeColor="text1"/>
          <w:sz w:val="20"/>
          <w:szCs w:val="24"/>
        </w:rPr>
        <w:t xml:space="preserve"> schließlich waren alle Inhalte mit nur einem Klick unter </w:t>
      </w:r>
      <w:hyperlink r:id="rId12" w:history="1">
        <w:r w:rsidRPr="0092128D">
          <w:rPr>
            <w:rStyle w:val="Hyperlink"/>
            <w:rFonts w:ascii="Raleway Light" w:eastAsia="MS Mincho" w:hAnsi="Raleway Light"/>
            <w:b w:val="0"/>
            <w:bCs w:val="0"/>
            <w:sz w:val="20"/>
            <w:szCs w:val="24"/>
          </w:rPr>
          <w:t>www.katzensprung-deutschland.de/konferenz</w:t>
        </w:r>
      </w:hyperlink>
      <w:r>
        <w:rPr>
          <w:rFonts w:ascii="Raleway Light" w:eastAsia="MS Mincho" w:hAnsi="Raleway Light"/>
          <w:b w:val="0"/>
          <w:bCs w:val="0"/>
          <w:color w:val="000000" w:themeColor="text1"/>
          <w:sz w:val="20"/>
          <w:szCs w:val="24"/>
        </w:rPr>
        <w:t xml:space="preserve"> abrufbar</w:t>
      </w:r>
      <w:r w:rsidR="00DD79C4">
        <w:rPr>
          <w:rFonts w:ascii="Raleway Light" w:eastAsia="MS Mincho" w:hAnsi="Raleway Light"/>
          <w:b w:val="0"/>
          <w:bCs w:val="0"/>
          <w:color w:val="000000" w:themeColor="text1"/>
          <w:sz w:val="20"/>
          <w:szCs w:val="24"/>
        </w:rPr>
        <w:t xml:space="preserve"> -</w:t>
      </w:r>
      <w:r>
        <w:rPr>
          <w:rFonts w:ascii="Raleway Light" w:eastAsia="MS Mincho" w:hAnsi="Raleway Light"/>
          <w:b w:val="0"/>
          <w:bCs w:val="0"/>
          <w:color w:val="000000" w:themeColor="text1"/>
          <w:sz w:val="20"/>
          <w:szCs w:val="24"/>
        </w:rPr>
        <w:t xml:space="preserve"> und mit großen Erlebnissen: </w:t>
      </w:r>
      <w:r w:rsidRPr="0006673D">
        <w:rPr>
          <w:rFonts w:ascii="Raleway Light" w:eastAsia="MS Mincho" w:hAnsi="Raleway Light"/>
          <w:b w:val="0"/>
          <w:bCs w:val="0"/>
          <w:color w:val="000000" w:themeColor="text1"/>
          <w:sz w:val="20"/>
          <w:szCs w:val="24"/>
        </w:rPr>
        <w:t xml:space="preserve">Vom Grußwort der Bundesumweltministerin Svenja Schulze über motivierende und lehrreiche </w:t>
      </w:r>
      <w:r w:rsidR="001F46DE">
        <w:rPr>
          <w:rFonts w:ascii="Raleway Light" w:eastAsia="MS Mincho" w:hAnsi="Raleway Light"/>
          <w:b w:val="0"/>
          <w:bCs w:val="0"/>
          <w:color w:val="000000" w:themeColor="text1"/>
          <w:sz w:val="20"/>
          <w:szCs w:val="24"/>
        </w:rPr>
        <w:t>Videobotschaften</w:t>
      </w:r>
      <w:r w:rsidRPr="0006673D">
        <w:rPr>
          <w:rFonts w:ascii="Raleway Light" w:eastAsia="MS Mincho" w:hAnsi="Raleway Light"/>
          <w:b w:val="0"/>
          <w:bCs w:val="0"/>
          <w:color w:val="000000" w:themeColor="text1"/>
          <w:sz w:val="20"/>
          <w:szCs w:val="24"/>
        </w:rPr>
        <w:t xml:space="preserve"> prominenter Rednerinnern und Redner</w:t>
      </w:r>
      <w:r>
        <w:rPr>
          <w:noProof/>
          <w:color w:val="FF0000"/>
        </w:rPr>
        <w:t xml:space="preserve"> </w:t>
      </w:r>
      <w:r w:rsidRPr="001F46DE">
        <w:rPr>
          <w:rFonts w:ascii="Raleway Light" w:eastAsia="MS Mincho" w:hAnsi="Raleway Light"/>
          <w:b w:val="0"/>
          <w:bCs w:val="0"/>
          <w:color w:val="000000" w:themeColor="text1"/>
          <w:sz w:val="20"/>
          <w:szCs w:val="24"/>
        </w:rPr>
        <w:t xml:space="preserve">bis hin zu spannenden </w:t>
      </w:r>
      <w:r w:rsidR="001F46DE" w:rsidRPr="001F46DE">
        <w:rPr>
          <w:rFonts w:ascii="Raleway Light" w:eastAsia="MS Mincho" w:hAnsi="Raleway Light"/>
          <w:b w:val="0"/>
          <w:bCs w:val="0"/>
          <w:color w:val="000000" w:themeColor="text1"/>
          <w:sz w:val="20"/>
          <w:szCs w:val="24"/>
        </w:rPr>
        <w:t xml:space="preserve">Beispielen aus dem Katzensprung-Projekt </w:t>
      </w:r>
      <w:r w:rsidR="001F46DE">
        <w:rPr>
          <w:rFonts w:ascii="Raleway Light" w:eastAsia="MS Mincho" w:hAnsi="Raleway Light"/>
          <w:b w:val="0"/>
          <w:bCs w:val="0"/>
          <w:color w:val="000000" w:themeColor="text1"/>
          <w:sz w:val="20"/>
          <w:szCs w:val="24"/>
        </w:rPr>
        <w:t>zeigte die Abschlusskonferenz: Nachhaltiger Tourismus wird bereits gelebt. Und dank dieser Anbieter funktioniert K</w:t>
      </w:r>
      <w:r w:rsidR="001F46DE" w:rsidRPr="001F46DE">
        <w:rPr>
          <w:rFonts w:ascii="Raleway Light" w:eastAsia="MS Mincho" w:hAnsi="Raleway Light"/>
          <w:b w:val="0"/>
          <w:bCs w:val="0"/>
          <w:color w:val="000000" w:themeColor="text1"/>
          <w:sz w:val="20"/>
          <w:szCs w:val="24"/>
        </w:rPr>
        <w:t xml:space="preserve">limaschutz </w:t>
      </w:r>
      <w:r w:rsidR="001F46DE">
        <w:rPr>
          <w:rFonts w:ascii="Raleway Light" w:eastAsia="MS Mincho" w:hAnsi="Raleway Light"/>
          <w:b w:val="0"/>
          <w:bCs w:val="0"/>
          <w:color w:val="000000" w:themeColor="text1"/>
          <w:sz w:val="20"/>
          <w:szCs w:val="24"/>
        </w:rPr>
        <w:t>auch im Urlaub.</w:t>
      </w:r>
    </w:p>
    <w:p w14:paraId="3F8FABBC" w14:textId="77777777" w:rsidR="001F46DE" w:rsidRDefault="001F46DE" w:rsidP="001F46DE"/>
    <w:p w14:paraId="05BC339A" w14:textId="1AD71549" w:rsidR="0006673D" w:rsidRDefault="001F46DE" w:rsidP="001F46DE">
      <w:pPr>
        <w:tabs>
          <w:tab w:val="left" w:pos="7369"/>
          <w:tab w:val="left" w:pos="9639"/>
        </w:tabs>
        <w:rPr>
          <w:noProof/>
          <w:color w:val="000000" w:themeColor="text1"/>
        </w:rPr>
      </w:pPr>
      <w:r w:rsidRPr="001F46DE">
        <w:rPr>
          <w:noProof/>
          <w:color w:val="000000" w:themeColor="text1"/>
        </w:rPr>
        <w:t xml:space="preserve">Die Vermittlung dieser wichtigen Inhalte stand für das neue, digitale Format an erster Stelle. </w:t>
      </w:r>
      <w:r w:rsidR="00E15E73">
        <w:rPr>
          <w:noProof/>
          <w:color w:val="000000" w:themeColor="text1"/>
        </w:rPr>
        <w:t>„Konjunkturprogramme müssen zu mehr Nachhaltigkeit fü</w:t>
      </w:r>
      <w:bookmarkStart w:id="0" w:name="_GoBack"/>
      <w:bookmarkEnd w:id="0"/>
      <w:r w:rsidR="00574ADD">
        <w:rPr>
          <w:noProof/>
          <w:color w:val="000000" w:themeColor="text1"/>
        </w:rPr>
        <w:t>h</w:t>
      </w:r>
      <w:r w:rsidR="00E15E73">
        <w:rPr>
          <w:noProof/>
          <w:color w:val="000000" w:themeColor="text1"/>
        </w:rPr>
        <w:t xml:space="preserve">ren – und das gilt auch für den Tourismus“, erklärte </w:t>
      </w:r>
      <w:r w:rsidRPr="001F46DE">
        <w:rPr>
          <w:noProof/>
          <w:color w:val="000000" w:themeColor="text1"/>
        </w:rPr>
        <w:t xml:space="preserve">Ministerin Schulze </w:t>
      </w:r>
      <w:r w:rsidR="00E15E73">
        <w:rPr>
          <w:noProof/>
          <w:color w:val="000000" w:themeColor="text1"/>
        </w:rPr>
        <w:t>in der eröffnenden Videobotschaft der</w:t>
      </w:r>
      <w:r w:rsidRPr="001F46DE">
        <w:rPr>
          <w:noProof/>
          <w:color w:val="000000" w:themeColor="text1"/>
        </w:rPr>
        <w:t xml:space="preserve"> digitale</w:t>
      </w:r>
      <w:r w:rsidR="00E15E73">
        <w:rPr>
          <w:noProof/>
          <w:color w:val="000000" w:themeColor="text1"/>
        </w:rPr>
        <w:t>n</w:t>
      </w:r>
      <w:r w:rsidRPr="001F46DE">
        <w:rPr>
          <w:noProof/>
          <w:color w:val="000000" w:themeColor="text1"/>
        </w:rPr>
        <w:t xml:space="preserve"> Konferenz und bewies: Die wertvollen Inhalte verlieren ihre Bedeutung angesichts Covid-19 nicht. </w:t>
      </w:r>
    </w:p>
    <w:p w14:paraId="2014486E" w14:textId="77777777" w:rsidR="001F46DE" w:rsidRDefault="001F46DE" w:rsidP="001F46DE">
      <w:pPr>
        <w:tabs>
          <w:tab w:val="left" w:pos="7369"/>
          <w:tab w:val="left" w:pos="9639"/>
        </w:tabs>
        <w:rPr>
          <w:noProof/>
          <w:color w:val="000000" w:themeColor="text1"/>
        </w:rPr>
      </w:pPr>
    </w:p>
    <w:p w14:paraId="452B6141" w14:textId="3EED701D" w:rsidR="001F46DE" w:rsidRPr="00594500" w:rsidRDefault="001F46DE" w:rsidP="001F46DE">
      <w:pPr>
        <w:rPr>
          <w:i/>
          <w:iCs/>
          <w:color w:val="000000" w:themeColor="text1"/>
        </w:rPr>
      </w:pPr>
      <w:r w:rsidRPr="00574ADD">
        <w:rPr>
          <w:color w:val="000000" w:themeColor="text1"/>
        </w:rPr>
        <w:t xml:space="preserve">Über </w:t>
      </w:r>
      <w:r w:rsidR="00574ADD" w:rsidRPr="00574ADD">
        <w:rPr>
          <w:color w:val="000000" w:themeColor="text1"/>
        </w:rPr>
        <w:t>9</w:t>
      </w:r>
      <w:r w:rsidRPr="00574ADD">
        <w:rPr>
          <w:color w:val="000000" w:themeColor="text1"/>
        </w:rPr>
        <w:t xml:space="preserve">00 Zuschauer besuchten die Webseite </w:t>
      </w:r>
      <w:hyperlink r:id="rId13" w:history="1">
        <w:r w:rsidRPr="00574ADD">
          <w:rPr>
            <w:rStyle w:val="Hyperlink"/>
            <w:color w:val="000000" w:themeColor="text1"/>
          </w:rPr>
          <w:t>www.katzensprung-deutschland.de/konferenz/</w:t>
        </w:r>
      </w:hyperlink>
      <w:r w:rsidRPr="00574ADD">
        <w:rPr>
          <w:color w:val="000000" w:themeColor="text1"/>
        </w:rPr>
        <w:t xml:space="preserve"> </w:t>
      </w:r>
      <w:r w:rsidR="00574ADD" w:rsidRPr="00574ADD">
        <w:rPr>
          <w:color w:val="000000" w:themeColor="text1"/>
        </w:rPr>
        <w:t>am</w:t>
      </w:r>
      <w:r w:rsidRPr="00574ADD">
        <w:rPr>
          <w:color w:val="000000" w:themeColor="text1"/>
        </w:rPr>
        <w:t xml:space="preserve"> </w:t>
      </w:r>
      <w:r w:rsidR="00574ADD" w:rsidRPr="00574ADD">
        <w:rPr>
          <w:color w:val="000000" w:themeColor="text1"/>
        </w:rPr>
        <w:t>Veröffentlichungstag</w:t>
      </w:r>
      <w:r w:rsidRPr="00574ADD">
        <w:rPr>
          <w:color w:val="000000" w:themeColor="text1"/>
        </w:rPr>
        <w:t xml:space="preserve"> der</w:t>
      </w:r>
      <w:r w:rsidRPr="00594500">
        <w:rPr>
          <w:color w:val="000000" w:themeColor="text1"/>
        </w:rPr>
        <w:t xml:space="preserve"> Online-Konferenz. </w:t>
      </w:r>
      <w:r w:rsidR="00DD79C4">
        <w:rPr>
          <w:color w:val="000000" w:themeColor="text1"/>
        </w:rPr>
        <w:t>Am</w:t>
      </w:r>
      <w:r w:rsidRPr="00594500">
        <w:rPr>
          <w:color w:val="000000" w:themeColor="text1"/>
        </w:rPr>
        <w:t xml:space="preserve"> bevorstehende</w:t>
      </w:r>
      <w:r w:rsidR="00DD79C4">
        <w:rPr>
          <w:color w:val="000000" w:themeColor="text1"/>
        </w:rPr>
        <w:t>n</w:t>
      </w:r>
      <w:r w:rsidRPr="00594500">
        <w:rPr>
          <w:color w:val="000000" w:themeColor="text1"/>
        </w:rPr>
        <w:t xml:space="preserve"> lange</w:t>
      </w:r>
      <w:r w:rsidR="00DD79C4">
        <w:rPr>
          <w:color w:val="000000" w:themeColor="text1"/>
        </w:rPr>
        <w:t>n</w:t>
      </w:r>
      <w:r w:rsidR="00372632">
        <w:rPr>
          <w:color w:val="000000" w:themeColor="text1"/>
        </w:rPr>
        <w:t xml:space="preserve"> </w:t>
      </w:r>
      <w:r w:rsidRPr="00594500">
        <w:rPr>
          <w:color w:val="000000" w:themeColor="text1"/>
        </w:rPr>
        <w:t xml:space="preserve">Wochenende </w:t>
      </w:r>
      <w:r w:rsidR="00DD79C4">
        <w:rPr>
          <w:color w:val="000000" w:themeColor="text1"/>
        </w:rPr>
        <w:t xml:space="preserve">sind </w:t>
      </w:r>
      <w:r>
        <w:rPr>
          <w:color w:val="000000" w:themeColor="text1"/>
        </w:rPr>
        <w:t>weitere</w:t>
      </w:r>
      <w:r w:rsidRPr="00594500">
        <w:rPr>
          <w:color w:val="000000" w:themeColor="text1"/>
        </w:rPr>
        <w:t xml:space="preserve"> Interessierte ein</w:t>
      </w:r>
      <w:r w:rsidR="00DD79C4">
        <w:rPr>
          <w:color w:val="000000" w:themeColor="text1"/>
        </w:rPr>
        <w:t>geladen</w:t>
      </w:r>
      <w:r w:rsidRPr="00594500">
        <w:rPr>
          <w:color w:val="000000" w:themeColor="text1"/>
        </w:rPr>
        <w:t xml:space="preserve">, sich die Kurzvideos „von Balkonien aus“ anzusehen und </w:t>
      </w:r>
      <w:r w:rsidR="00DD79C4">
        <w:rPr>
          <w:color w:val="000000" w:themeColor="text1"/>
        </w:rPr>
        <w:t xml:space="preserve">sich </w:t>
      </w:r>
      <w:r w:rsidRPr="00594500">
        <w:rPr>
          <w:color w:val="000000" w:themeColor="text1"/>
        </w:rPr>
        <w:t xml:space="preserve">so auch im Nachgang zur Konferenz noch </w:t>
      </w:r>
      <w:r w:rsidR="00DD79C4">
        <w:rPr>
          <w:color w:val="000000" w:themeColor="text1"/>
        </w:rPr>
        <w:t>für</w:t>
      </w:r>
      <w:r w:rsidRPr="00594500">
        <w:rPr>
          <w:color w:val="000000" w:themeColor="text1"/>
        </w:rPr>
        <w:t xml:space="preserve"> nachhaltigen Tourismus in Deutschland begeistern</w:t>
      </w:r>
      <w:r w:rsidR="00DD79C4">
        <w:rPr>
          <w:color w:val="000000" w:themeColor="text1"/>
        </w:rPr>
        <w:t xml:space="preserve"> zu lassen</w:t>
      </w:r>
      <w:r>
        <w:rPr>
          <w:color w:val="000000" w:themeColor="text1"/>
        </w:rPr>
        <w:t xml:space="preserve">. </w:t>
      </w:r>
    </w:p>
    <w:p w14:paraId="2C3EC46B" w14:textId="77777777" w:rsidR="001F46DE" w:rsidRDefault="001F46DE" w:rsidP="001F46DE">
      <w:pPr>
        <w:tabs>
          <w:tab w:val="left" w:pos="7369"/>
          <w:tab w:val="left" w:pos="9639"/>
        </w:tabs>
        <w:rPr>
          <w:noProof/>
          <w:color w:val="000000" w:themeColor="text1"/>
        </w:rPr>
      </w:pPr>
    </w:p>
    <w:p w14:paraId="7F02137C" w14:textId="77777777" w:rsidR="001F46DE" w:rsidRPr="001F46DE" w:rsidRDefault="001F46DE" w:rsidP="001F46DE">
      <w:pPr>
        <w:tabs>
          <w:tab w:val="left" w:pos="7369"/>
          <w:tab w:val="left" w:pos="9639"/>
        </w:tabs>
        <w:rPr>
          <w:b/>
          <w:bCs/>
          <w:color w:val="000000" w:themeColor="text1"/>
          <w:sz w:val="22"/>
          <w:szCs w:val="28"/>
        </w:rPr>
      </w:pPr>
      <w:r w:rsidRPr="001F46DE">
        <w:rPr>
          <w:b/>
          <w:bCs/>
          <w:noProof/>
          <w:color w:val="000000" w:themeColor="text1"/>
          <w:sz w:val="22"/>
          <w:szCs w:val="28"/>
        </w:rPr>
        <w:lastRenderedPageBreak/>
        <w:t>Ein Rückblick auf drei Jahre Katzensprung</w:t>
      </w:r>
    </w:p>
    <w:p w14:paraId="07733E90" w14:textId="4FCBA661" w:rsidR="00E15E73" w:rsidRPr="00BF6CAB" w:rsidRDefault="001F46DE" w:rsidP="00BF6CAB">
      <w:pPr>
        <w:rPr>
          <w:noProof/>
          <w:color w:val="000000" w:themeColor="text1"/>
        </w:rPr>
      </w:pPr>
      <w:r w:rsidRPr="001F46DE">
        <w:rPr>
          <w:noProof/>
          <w:color w:val="000000" w:themeColor="text1"/>
        </w:rPr>
        <w:t>Im Jahr 2017 ist Katzensprung angetreten, um die zahlreichen Angebote im nachhaltigen und klimaschonenden Tourismus in Deutschland bekannter zu machen, denn der Tourismusbranche kommt eine große Bedeutung beim Erreichen der nationalen Klimaschutzziele zu.</w:t>
      </w:r>
      <w:r>
        <w:rPr>
          <w:noProof/>
          <w:color w:val="000000" w:themeColor="text1"/>
        </w:rPr>
        <w:t xml:space="preserve"> Auf der Abschlusskonferenz präsentierten die Projektpartner </w:t>
      </w:r>
      <w:r w:rsidRPr="001F46DE">
        <w:rPr>
          <w:noProof/>
          <w:color w:val="000000" w:themeColor="text1"/>
        </w:rPr>
        <w:t>COMPASS GmbH, Verband Deutscher Naturparke e.V., fairkehr GmbH und tippingpoints GmbH</w:t>
      </w:r>
      <w:r w:rsidR="00BF6CAB">
        <w:rPr>
          <w:noProof/>
          <w:color w:val="000000" w:themeColor="text1"/>
        </w:rPr>
        <w:t xml:space="preserve"> Erkenntnisse und Ergebnisse aus drei Projektjahren: Über 50 nachhaltige Reiseziele und Erlebnistipps – die sogenannten Leuchtturmprojekte – haben die Projektpartner auf dem Portal </w:t>
      </w:r>
      <w:hyperlink r:id="rId14" w:history="1">
        <w:r w:rsidR="00BF6CAB" w:rsidRPr="0092128D">
          <w:rPr>
            <w:rStyle w:val="Hyperlink"/>
            <w:noProof/>
          </w:rPr>
          <w:t>www.katzensprung-deutschland.de</w:t>
        </w:r>
      </w:hyperlink>
      <w:r w:rsidR="00BF6CAB">
        <w:rPr>
          <w:noProof/>
          <w:color w:val="000000" w:themeColor="text1"/>
        </w:rPr>
        <w:t xml:space="preserve"> gesammelt. Sie beweisen, </w:t>
      </w:r>
      <w:r w:rsidR="00BF6CAB" w:rsidRPr="00BF6CAB">
        <w:rPr>
          <w:noProof/>
          <w:color w:val="000000" w:themeColor="text1"/>
        </w:rPr>
        <w:t xml:space="preserve">dass außergewöhnliche Urlaubserlebnisse in Deutschland oft nur einen Katzensprung entfernt sind und klimaschonendes Reisen jetzt schon ganz einfach möglich ist. </w:t>
      </w:r>
      <w:r w:rsidR="00E15E73">
        <w:rPr>
          <w:noProof/>
          <w:color w:val="000000" w:themeColor="text1"/>
        </w:rPr>
        <w:t xml:space="preserve">Das unterstrich auch Motivationsredner Christo Foerster mit seinem Vortrag: „Ich muss auf gar nichts warten, um ein Abenteuer zu erleben.“ </w:t>
      </w:r>
    </w:p>
    <w:p w14:paraId="1332F68D" w14:textId="77777777" w:rsidR="00BF6CAB" w:rsidRPr="00BF6CAB" w:rsidRDefault="00BF6CAB" w:rsidP="00BF6CAB">
      <w:pPr>
        <w:rPr>
          <w:noProof/>
          <w:color w:val="000000" w:themeColor="text1"/>
        </w:rPr>
      </w:pPr>
    </w:p>
    <w:p w14:paraId="2529444F" w14:textId="296C011E" w:rsidR="00BF6CAB" w:rsidRPr="00BF6CAB" w:rsidRDefault="00BF6CAB" w:rsidP="00BF6CAB">
      <w:pPr>
        <w:rPr>
          <w:noProof/>
          <w:color w:val="000000" w:themeColor="text1"/>
        </w:rPr>
      </w:pPr>
      <w:r w:rsidRPr="00BF6CAB">
        <w:rPr>
          <w:noProof/>
          <w:color w:val="000000" w:themeColor="text1"/>
        </w:rPr>
        <w:t xml:space="preserve">Neben den Leuchtturmprojekten ist ein weiteres Ergebnis aus dem Projekt entstanden: Über 2 Jahre haben COMPASS und VDN ausgewählte Naturparke und die dazugehörigen Tourismusorganisationen auf dem Weg zu mehr Nachhaltigkeit und Klimaschutz begleitet. Das Katzensprung-Logbuch </w:t>
      </w:r>
      <w:r w:rsidR="004E5D70">
        <w:rPr>
          <w:noProof/>
          <w:color w:val="000000" w:themeColor="text1"/>
        </w:rPr>
        <w:t>beschreibt die Methode</w:t>
      </w:r>
      <w:r w:rsidRPr="00BF6CAB">
        <w:rPr>
          <w:noProof/>
          <w:color w:val="000000" w:themeColor="text1"/>
        </w:rPr>
        <w:t xml:space="preserve"> </w:t>
      </w:r>
      <w:r w:rsidR="004E5D70">
        <w:rPr>
          <w:noProof/>
          <w:color w:val="000000" w:themeColor="text1"/>
        </w:rPr>
        <w:t>sowie die</w:t>
      </w:r>
      <w:r w:rsidRPr="00BF6CAB">
        <w:rPr>
          <w:noProof/>
          <w:color w:val="000000" w:themeColor="text1"/>
        </w:rPr>
        <w:t xml:space="preserve"> wichtigsten Erkenntnisse und Ergebnisse aus diesem Prozess</w:t>
      </w:r>
      <w:r w:rsidR="004E5D70">
        <w:rPr>
          <w:noProof/>
          <w:color w:val="000000" w:themeColor="text1"/>
        </w:rPr>
        <w:t xml:space="preserve"> und enthält hilfreiche Checklisten und Factsheets</w:t>
      </w:r>
      <w:r w:rsidR="00415A8C">
        <w:rPr>
          <w:noProof/>
          <w:color w:val="000000" w:themeColor="text1"/>
        </w:rPr>
        <w:t xml:space="preserve">. Damit </w:t>
      </w:r>
      <w:r w:rsidR="00372632">
        <w:rPr>
          <w:noProof/>
          <w:color w:val="000000" w:themeColor="text1"/>
        </w:rPr>
        <w:t>ist</w:t>
      </w:r>
      <w:r w:rsidR="00415A8C">
        <w:rPr>
          <w:noProof/>
          <w:color w:val="000000" w:themeColor="text1"/>
        </w:rPr>
        <w:t xml:space="preserve"> es </w:t>
      </w:r>
      <w:r w:rsidR="00372632">
        <w:rPr>
          <w:noProof/>
          <w:color w:val="000000" w:themeColor="text1"/>
        </w:rPr>
        <w:t xml:space="preserve">- </w:t>
      </w:r>
      <w:r w:rsidR="00415A8C">
        <w:rPr>
          <w:noProof/>
          <w:color w:val="000000" w:themeColor="text1"/>
        </w:rPr>
        <w:t xml:space="preserve">aus der Praxis für die Praxis </w:t>
      </w:r>
      <w:r w:rsidR="00372632">
        <w:rPr>
          <w:noProof/>
          <w:color w:val="000000" w:themeColor="text1"/>
        </w:rPr>
        <w:t xml:space="preserve">– ein </w:t>
      </w:r>
      <w:r w:rsidR="00415A8C">
        <w:rPr>
          <w:noProof/>
          <w:color w:val="000000" w:themeColor="text1"/>
        </w:rPr>
        <w:t>wichtig</w:t>
      </w:r>
      <w:r w:rsidR="00372632">
        <w:rPr>
          <w:noProof/>
          <w:color w:val="000000" w:themeColor="text1"/>
        </w:rPr>
        <w:t>er</w:t>
      </w:r>
      <w:r w:rsidR="00415A8C">
        <w:rPr>
          <w:noProof/>
          <w:color w:val="000000" w:themeColor="text1"/>
        </w:rPr>
        <w:t xml:space="preserve"> </w:t>
      </w:r>
      <w:r w:rsidRPr="00BF6CAB">
        <w:rPr>
          <w:noProof/>
          <w:color w:val="000000" w:themeColor="text1"/>
        </w:rPr>
        <w:t xml:space="preserve">Wegweiser für alle diejenigen, die sich auf einen ähnlichen Weg machen wollen!  Das </w:t>
      </w:r>
      <w:hyperlink r:id="rId15" w:history="1">
        <w:r w:rsidRPr="00BF6CAB">
          <w:rPr>
            <w:rStyle w:val="Hyperlink"/>
            <w:noProof/>
          </w:rPr>
          <w:t>Logbuch gibt’s nur als Download</w:t>
        </w:r>
      </w:hyperlink>
      <w:r w:rsidRPr="00BF6CAB">
        <w:rPr>
          <w:noProof/>
          <w:color w:val="000000" w:themeColor="text1"/>
        </w:rPr>
        <w:t xml:space="preserve"> und nicht gedruckt – ist besser für’s Klima!</w:t>
      </w:r>
    </w:p>
    <w:p w14:paraId="3B2E504F" w14:textId="77777777" w:rsidR="001F46DE" w:rsidRDefault="001F46DE" w:rsidP="004649B3">
      <w:pPr>
        <w:rPr>
          <w:color w:val="FF0000"/>
        </w:rPr>
      </w:pPr>
    </w:p>
    <w:p w14:paraId="7ACBB6B8" w14:textId="77777777" w:rsidR="00594500" w:rsidRPr="00BF6CAB" w:rsidRDefault="00594500" w:rsidP="00594500">
      <w:pPr>
        <w:tabs>
          <w:tab w:val="left" w:pos="7369"/>
          <w:tab w:val="left" w:pos="9639"/>
        </w:tabs>
        <w:rPr>
          <w:b/>
          <w:bCs/>
          <w:noProof/>
          <w:color w:val="000000" w:themeColor="text1"/>
        </w:rPr>
      </w:pPr>
      <w:r w:rsidRPr="00BF6CAB">
        <w:rPr>
          <w:b/>
          <w:bCs/>
          <w:noProof/>
          <w:color w:val="000000" w:themeColor="text1"/>
          <w:sz w:val="22"/>
          <w:szCs w:val="28"/>
        </w:rPr>
        <w:t>Konferenz verpasst? Keine Sorge!</w:t>
      </w:r>
    </w:p>
    <w:p w14:paraId="742DB0BE" w14:textId="77777777" w:rsidR="00594500" w:rsidRPr="00944EF5" w:rsidRDefault="00594500" w:rsidP="00594500">
      <w:pPr>
        <w:tabs>
          <w:tab w:val="left" w:pos="7369"/>
          <w:tab w:val="left" w:pos="9639"/>
        </w:tabs>
        <w:rPr>
          <w:color w:val="000000" w:themeColor="text1"/>
        </w:rPr>
      </w:pPr>
      <w:r w:rsidRPr="00944EF5">
        <w:rPr>
          <w:noProof/>
          <w:color w:val="000000" w:themeColor="text1"/>
        </w:rPr>
        <w:t xml:space="preserve">Alle Beiträge zur Online-Konferenz finden Interessierte unter </w:t>
      </w:r>
      <w:hyperlink r:id="rId16" w:history="1">
        <w:r w:rsidRPr="0092128D">
          <w:rPr>
            <w:rStyle w:val="Hyperlink"/>
          </w:rPr>
          <w:t>www.katzensprung-deutschland.de/konferenz/</w:t>
        </w:r>
      </w:hyperlink>
      <w:r w:rsidRPr="00944EF5">
        <w:rPr>
          <w:noProof/>
          <w:color w:val="000000" w:themeColor="text1"/>
        </w:rPr>
        <w:t xml:space="preserve">. Die Inhalte bleiben auch über das Projektende hinaus noch einige Zeit auf der Webseite abrufbar. </w:t>
      </w:r>
    </w:p>
    <w:p w14:paraId="17E26BA0" w14:textId="77777777" w:rsidR="000C15D8" w:rsidRDefault="000C15D8" w:rsidP="00794A23">
      <w:pPr>
        <w:tabs>
          <w:tab w:val="left" w:pos="7369"/>
          <w:tab w:val="left" w:pos="9639"/>
        </w:tabs>
      </w:pPr>
    </w:p>
    <w:p w14:paraId="7A6D0A1C" w14:textId="0557C21A" w:rsidR="0055780F" w:rsidRPr="00FC6026" w:rsidRDefault="00794A23" w:rsidP="00794A23">
      <w:pPr>
        <w:tabs>
          <w:tab w:val="left" w:pos="7088"/>
          <w:tab w:val="left" w:pos="7938"/>
        </w:tabs>
        <w:ind w:right="-3"/>
        <w:rPr>
          <w:sz w:val="18"/>
          <w:szCs w:val="18"/>
        </w:rPr>
      </w:pPr>
      <w:r w:rsidRPr="00033D93">
        <w:rPr>
          <w:rStyle w:val="berschrift3Zchn"/>
          <w:rFonts w:ascii="Myriad tippingpoints" w:hAnsi="Myriad tippingpoints"/>
          <w:b w:val="0"/>
          <w:sz w:val="18"/>
          <w:szCs w:val="18"/>
        </w:rPr>
        <w:t>Über Katzensprung</w:t>
      </w:r>
      <w:r w:rsidRPr="00033D93">
        <w:rPr>
          <w:sz w:val="18"/>
          <w:szCs w:val="18"/>
        </w:rPr>
        <w:br/>
        <w:t>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fairkehr GmbH und tippingpoints GmbH.</w:t>
      </w:r>
    </w:p>
    <w:sectPr w:rsidR="0055780F" w:rsidRPr="00FC6026" w:rsidSect="00365065">
      <w:headerReference w:type="default" r:id="rId17"/>
      <w:footerReference w:type="default" r:id="rId18"/>
      <w:headerReference w:type="first" r:id="rId19"/>
      <w:footerReference w:type="first" r:id="rId20"/>
      <w:pgSz w:w="11900" w:h="16840"/>
      <w:pgMar w:top="1502" w:right="3395" w:bottom="1134" w:left="1278" w:header="708" w:footer="23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A67AC" w16cex:dateUtc="2020-05-28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455BC5" w16cid:durableId="227A67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27B51" w14:textId="77777777" w:rsidR="00C70259" w:rsidRDefault="00C70259" w:rsidP="00EA7AA4">
      <w:pPr>
        <w:spacing w:line="240" w:lineRule="auto"/>
      </w:pPr>
      <w:r>
        <w:separator/>
      </w:r>
    </w:p>
  </w:endnote>
  <w:endnote w:type="continuationSeparator" w:id="0">
    <w:p w14:paraId="6459A6B9" w14:textId="77777777" w:rsidR="00C70259" w:rsidRDefault="00C70259"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aleway Light">
    <w:altName w:val="Trebuchet MS"/>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Trebuchet MS"/>
    <w:panose1 w:val="020B08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alibri"/>
    <w:panose1 w:val="020B0503030403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EA57B" w14:textId="77777777" w:rsidR="002469CF" w:rsidRDefault="002469CF">
    <w:pPr>
      <w:pStyle w:val="Fuzeile"/>
    </w:pPr>
    <w:r>
      <w:rPr>
        <w:noProof/>
      </w:rPr>
      <w:drawing>
        <wp:inline distT="0" distB="0" distL="0" distR="0" wp14:anchorId="245CDCAA" wp14:editId="198A3E53">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D181E" w14:textId="77777777" w:rsidR="002469CF" w:rsidRDefault="00C2465C">
    <w:pPr>
      <w:pStyle w:val="Fuzeile"/>
    </w:pPr>
    <w:r>
      <w:rPr>
        <w:noProof/>
      </w:rPr>
      <mc:AlternateContent>
        <mc:Choice Requires="wps">
          <w:drawing>
            <wp:anchor distT="0" distB="0" distL="114300" distR="114300" simplePos="0" relativeHeight="251660288" behindDoc="0" locked="0" layoutInCell="1" allowOverlap="1" wp14:anchorId="4D40C03D" wp14:editId="481BCB90">
              <wp:simplePos x="0" y="0"/>
              <wp:positionH relativeFrom="column">
                <wp:posOffset>4618355</wp:posOffset>
              </wp:positionH>
              <wp:positionV relativeFrom="paragraph">
                <wp:posOffset>-2583815</wp:posOffset>
              </wp:positionV>
              <wp:extent cx="2077720" cy="2564765"/>
              <wp:effectExtent l="0" t="0" r="17780" b="260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rgbClr val="FFFFFF"/>
                        </a:solidFill>
                        <a:miter lim="800000"/>
                        <a:headEnd/>
                        <a:tailEnd/>
                      </a:ln>
                    </wps:spPr>
                    <wps:txbx>
                      <w:txbxContent>
                        <w:p w14:paraId="2F6CFCDA" w14:textId="77777777" w:rsidR="002469CF" w:rsidRPr="00A95C9D" w:rsidRDefault="002469CF" w:rsidP="0071038F">
                          <w:pPr>
                            <w:rPr>
                              <w:b/>
                              <w:bCs/>
                            </w:rPr>
                          </w:pPr>
                          <w:r w:rsidRPr="00A95C9D">
                            <w:rPr>
                              <w:b/>
                              <w:bCs/>
                            </w:rPr>
                            <w:t xml:space="preserve">Kontakt </w:t>
                          </w:r>
                        </w:p>
                        <w:p w14:paraId="032D129D" w14:textId="77777777" w:rsidR="002469CF" w:rsidRDefault="002469CF" w:rsidP="0071038F">
                          <w:r w:rsidRPr="00A95C9D">
                            <w:t>Agentur fairkehr</w:t>
                          </w:r>
                          <w:r w:rsidRPr="00A95C9D">
                            <w:br/>
                          </w:r>
                          <w:r>
                            <w:t>Regine Gwinner</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4D40C03D"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" strokecolor="white">
              <v:textbox>
                <w:txbxContent>
                  <w:p w14:paraId="2F6CFCDA" w14:textId="77777777" w:rsidR="002469CF" w:rsidRPr="00A95C9D" w:rsidRDefault="002469CF" w:rsidP="0071038F">
                    <w:pPr>
                      <w:rPr>
                        <w:b/>
                        <w:bCs/>
                      </w:rPr>
                    </w:pPr>
                    <w:r w:rsidRPr="00A95C9D">
                      <w:rPr>
                        <w:b/>
                        <w:bCs/>
                      </w:rPr>
                      <w:t xml:space="preserve">Kontakt </w:t>
                    </w:r>
                  </w:p>
                  <w:p w14:paraId="032D129D" w14:textId="77777777" w:rsidR="002469CF" w:rsidRDefault="002469CF"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sidR="002469CF">
      <w:rPr>
        <w:noProof/>
      </w:rPr>
      <w:t xml:space="preserve"> </w:t>
    </w:r>
    <w:r w:rsidR="002469CF">
      <w:rPr>
        <w:noProof/>
      </w:rPr>
      <w:drawing>
        <wp:inline distT="0" distB="0" distL="0" distR="0" wp14:anchorId="6D5D2043" wp14:editId="28AB9916">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1C55B" w14:textId="77777777" w:rsidR="00C70259" w:rsidRDefault="00C70259" w:rsidP="00EA7AA4">
      <w:pPr>
        <w:spacing w:line="240" w:lineRule="auto"/>
      </w:pPr>
      <w:r>
        <w:separator/>
      </w:r>
    </w:p>
  </w:footnote>
  <w:footnote w:type="continuationSeparator" w:id="0">
    <w:p w14:paraId="6DEE906F" w14:textId="77777777" w:rsidR="00C70259" w:rsidRDefault="00C70259" w:rsidP="00EA7A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9EB75" w14:textId="77777777" w:rsidR="002469CF" w:rsidRDefault="002469CF" w:rsidP="00CF169C">
    <w:pPr>
      <w:pStyle w:val="berschrift3"/>
    </w:pPr>
    <w:r>
      <w:rPr>
        <w:noProof/>
      </w:rPr>
      <w:drawing>
        <wp:anchor distT="0" distB="0" distL="114300" distR="114300" simplePos="0" relativeHeight="251657216" behindDoc="0" locked="0" layoutInCell="1" allowOverlap="1" wp14:anchorId="6B003F47" wp14:editId="038870D2">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A3BF1" w14:textId="77777777" w:rsidR="002469CF" w:rsidRDefault="00C2465C">
    <w:pPr>
      <w:pStyle w:val="Kopfzeile"/>
    </w:pPr>
    <w:r>
      <w:rPr>
        <w:noProof/>
      </w:rPr>
      <mc:AlternateContent>
        <mc:Choice Requires="wps">
          <w:drawing>
            <wp:anchor distT="0" distB="0" distL="114300" distR="114300" simplePos="0" relativeHeight="251658240" behindDoc="0" locked="0" layoutInCell="1" allowOverlap="1" wp14:anchorId="6785C473" wp14:editId="11CE68DD">
              <wp:simplePos x="0" y="0"/>
              <wp:positionH relativeFrom="column">
                <wp:posOffset>-276225</wp:posOffset>
              </wp:positionH>
              <wp:positionV relativeFrom="paragraph">
                <wp:posOffset>64135</wp:posOffset>
              </wp:positionV>
              <wp:extent cx="3820160" cy="492760"/>
              <wp:effectExtent l="0" t="0" r="0" b="2540"/>
              <wp:wrapThrough wrapText="bothSides">
                <wp:wrapPolygon edited="0">
                  <wp:start x="215" y="0"/>
                  <wp:lineTo x="215" y="20876"/>
                  <wp:lineTo x="21219" y="20876"/>
                  <wp:lineTo x="21219" y="0"/>
                  <wp:lineTo x="215"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492760"/>
                      </a:xfrm>
                      <a:prstGeom prst="rect">
                        <a:avLst/>
                      </a:prstGeom>
                      <a:noFill/>
                      <a:ln>
                        <a:noFill/>
                      </a:ln>
                    </wps:spPr>
                    <wps:txbx>
                      <w:txbxContent>
                        <w:p w14:paraId="5A1CA673"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6785C473"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" filled="f" stroked="f">
              <v:textbox>
                <w:txbxContent>
                  <w:p w14:paraId="5A1CA673"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2469CF">
      <w:rPr>
        <w:noProof/>
      </w:rPr>
      <w:drawing>
        <wp:anchor distT="0" distB="0" distL="114300" distR="114300" simplePos="0" relativeHeight="251656192" behindDoc="0" locked="0" layoutInCell="1" allowOverlap="1" wp14:anchorId="3699AE24" wp14:editId="40BA7C56">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07FFE"/>
    <w:rsid w:val="00021D69"/>
    <w:rsid w:val="00037A7D"/>
    <w:rsid w:val="00047C3B"/>
    <w:rsid w:val="0006673D"/>
    <w:rsid w:val="00086F22"/>
    <w:rsid w:val="000A0CE0"/>
    <w:rsid w:val="000B1423"/>
    <w:rsid w:val="000C15D8"/>
    <w:rsid w:val="000D73F4"/>
    <w:rsid w:val="000E07C1"/>
    <w:rsid w:val="000E230B"/>
    <w:rsid w:val="000F7198"/>
    <w:rsid w:val="00101970"/>
    <w:rsid w:val="001044A1"/>
    <w:rsid w:val="00107A55"/>
    <w:rsid w:val="001128CC"/>
    <w:rsid w:val="00114849"/>
    <w:rsid w:val="00130FAE"/>
    <w:rsid w:val="001430A2"/>
    <w:rsid w:val="00197227"/>
    <w:rsid w:val="001A467E"/>
    <w:rsid w:val="001B3D14"/>
    <w:rsid w:val="001C551A"/>
    <w:rsid w:val="001D4AB6"/>
    <w:rsid w:val="001E01BB"/>
    <w:rsid w:val="001E2933"/>
    <w:rsid w:val="001E59AF"/>
    <w:rsid w:val="001F46DE"/>
    <w:rsid w:val="00205DDA"/>
    <w:rsid w:val="002103B7"/>
    <w:rsid w:val="00210B7A"/>
    <w:rsid w:val="00216A55"/>
    <w:rsid w:val="0023485A"/>
    <w:rsid w:val="00235312"/>
    <w:rsid w:val="002410E1"/>
    <w:rsid w:val="002469CF"/>
    <w:rsid w:val="00287B64"/>
    <w:rsid w:val="002B5B7E"/>
    <w:rsid w:val="002B742A"/>
    <w:rsid w:val="002D0A5C"/>
    <w:rsid w:val="002F79F6"/>
    <w:rsid w:val="003200B0"/>
    <w:rsid w:val="00320D90"/>
    <w:rsid w:val="003324C7"/>
    <w:rsid w:val="0035758C"/>
    <w:rsid w:val="00365065"/>
    <w:rsid w:val="0036607B"/>
    <w:rsid w:val="00372632"/>
    <w:rsid w:val="003816B2"/>
    <w:rsid w:val="00387571"/>
    <w:rsid w:val="0039044C"/>
    <w:rsid w:val="003A4C52"/>
    <w:rsid w:val="003A5A41"/>
    <w:rsid w:val="003D5110"/>
    <w:rsid w:val="003D6AD2"/>
    <w:rsid w:val="003D71DC"/>
    <w:rsid w:val="003E4C0F"/>
    <w:rsid w:val="003F09D8"/>
    <w:rsid w:val="003F2312"/>
    <w:rsid w:val="003F4F76"/>
    <w:rsid w:val="003F7E5A"/>
    <w:rsid w:val="004036BD"/>
    <w:rsid w:val="00415A8C"/>
    <w:rsid w:val="00426CF5"/>
    <w:rsid w:val="004514F8"/>
    <w:rsid w:val="00461B38"/>
    <w:rsid w:val="004649B3"/>
    <w:rsid w:val="004753E2"/>
    <w:rsid w:val="00477ED7"/>
    <w:rsid w:val="004E5D70"/>
    <w:rsid w:val="004E6872"/>
    <w:rsid w:val="00510366"/>
    <w:rsid w:val="00515483"/>
    <w:rsid w:val="00534CB3"/>
    <w:rsid w:val="0055780F"/>
    <w:rsid w:val="00561243"/>
    <w:rsid w:val="0057343D"/>
    <w:rsid w:val="00574ADD"/>
    <w:rsid w:val="00591150"/>
    <w:rsid w:val="00593088"/>
    <w:rsid w:val="005934BF"/>
    <w:rsid w:val="00594500"/>
    <w:rsid w:val="005B1E74"/>
    <w:rsid w:val="005B3399"/>
    <w:rsid w:val="005B33F0"/>
    <w:rsid w:val="005C12E9"/>
    <w:rsid w:val="005E03B5"/>
    <w:rsid w:val="005E22AA"/>
    <w:rsid w:val="005F4F9D"/>
    <w:rsid w:val="0060412A"/>
    <w:rsid w:val="006049D2"/>
    <w:rsid w:val="00614914"/>
    <w:rsid w:val="0062556A"/>
    <w:rsid w:val="00626D15"/>
    <w:rsid w:val="00633D70"/>
    <w:rsid w:val="00663CC8"/>
    <w:rsid w:val="00665BA3"/>
    <w:rsid w:val="00667937"/>
    <w:rsid w:val="0067032F"/>
    <w:rsid w:val="006815B1"/>
    <w:rsid w:val="00691BA9"/>
    <w:rsid w:val="00694438"/>
    <w:rsid w:val="00696474"/>
    <w:rsid w:val="006A17D5"/>
    <w:rsid w:val="006C4553"/>
    <w:rsid w:val="006C4A97"/>
    <w:rsid w:val="006E65A9"/>
    <w:rsid w:val="0070553D"/>
    <w:rsid w:val="0071038F"/>
    <w:rsid w:val="00721539"/>
    <w:rsid w:val="007451B5"/>
    <w:rsid w:val="00747A38"/>
    <w:rsid w:val="00761307"/>
    <w:rsid w:val="00761488"/>
    <w:rsid w:val="007626E5"/>
    <w:rsid w:val="007673A0"/>
    <w:rsid w:val="00780FA2"/>
    <w:rsid w:val="00784D84"/>
    <w:rsid w:val="00794A23"/>
    <w:rsid w:val="0079734F"/>
    <w:rsid w:val="007C1D13"/>
    <w:rsid w:val="007E5FB3"/>
    <w:rsid w:val="0080052C"/>
    <w:rsid w:val="00814EA1"/>
    <w:rsid w:val="00825EFF"/>
    <w:rsid w:val="00834229"/>
    <w:rsid w:val="00845461"/>
    <w:rsid w:val="00885A9C"/>
    <w:rsid w:val="008871B0"/>
    <w:rsid w:val="00897AB3"/>
    <w:rsid w:val="008B541C"/>
    <w:rsid w:val="008D201A"/>
    <w:rsid w:val="008E0343"/>
    <w:rsid w:val="008E7FF6"/>
    <w:rsid w:val="009105DE"/>
    <w:rsid w:val="00917492"/>
    <w:rsid w:val="00922E25"/>
    <w:rsid w:val="00923BE3"/>
    <w:rsid w:val="00944EF5"/>
    <w:rsid w:val="00947FCE"/>
    <w:rsid w:val="009574D9"/>
    <w:rsid w:val="0096005D"/>
    <w:rsid w:val="00965747"/>
    <w:rsid w:val="009773F9"/>
    <w:rsid w:val="0098285A"/>
    <w:rsid w:val="00996EDD"/>
    <w:rsid w:val="009A5724"/>
    <w:rsid w:val="009A5E8F"/>
    <w:rsid w:val="009B4590"/>
    <w:rsid w:val="00A03509"/>
    <w:rsid w:val="00A232CF"/>
    <w:rsid w:val="00A30F5B"/>
    <w:rsid w:val="00A31BF2"/>
    <w:rsid w:val="00A35BC1"/>
    <w:rsid w:val="00A522B6"/>
    <w:rsid w:val="00A775BC"/>
    <w:rsid w:val="00A95C9D"/>
    <w:rsid w:val="00A95D03"/>
    <w:rsid w:val="00A9799D"/>
    <w:rsid w:val="00AA0EDF"/>
    <w:rsid w:val="00AA53E3"/>
    <w:rsid w:val="00AA7379"/>
    <w:rsid w:val="00AD43C4"/>
    <w:rsid w:val="00AE2B24"/>
    <w:rsid w:val="00AE7354"/>
    <w:rsid w:val="00AF0B3E"/>
    <w:rsid w:val="00AF2906"/>
    <w:rsid w:val="00AF5D36"/>
    <w:rsid w:val="00B21995"/>
    <w:rsid w:val="00B32431"/>
    <w:rsid w:val="00B61452"/>
    <w:rsid w:val="00B63B07"/>
    <w:rsid w:val="00B922EE"/>
    <w:rsid w:val="00BA54AB"/>
    <w:rsid w:val="00BC223F"/>
    <w:rsid w:val="00BD56C4"/>
    <w:rsid w:val="00BD7250"/>
    <w:rsid w:val="00BE4C33"/>
    <w:rsid w:val="00BF25F5"/>
    <w:rsid w:val="00BF4977"/>
    <w:rsid w:val="00BF4C93"/>
    <w:rsid w:val="00BF6CAB"/>
    <w:rsid w:val="00C02D69"/>
    <w:rsid w:val="00C14680"/>
    <w:rsid w:val="00C2465C"/>
    <w:rsid w:val="00C336E0"/>
    <w:rsid w:val="00C54C27"/>
    <w:rsid w:val="00C60450"/>
    <w:rsid w:val="00C6473D"/>
    <w:rsid w:val="00C70259"/>
    <w:rsid w:val="00C82FBC"/>
    <w:rsid w:val="00C97471"/>
    <w:rsid w:val="00CB2937"/>
    <w:rsid w:val="00CB2C5E"/>
    <w:rsid w:val="00CC29B5"/>
    <w:rsid w:val="00CE2460"/>
    <w:rsid w:val="00CF1101"/>
    <w:rsid w:val="00CF169C"/>
    <w:rsid w:val="00CF2647"/>
    <w:rsid w:val="00D00951"/>
    <w:rsid w:val="00D025AA"/>
    <w:rsid w:val="00D26533"/>
    <w:rsid w:val="00D27C1B"/>
    <w:rsid w:val="00D513D4"/>
    <w:rsid w:val="00D543DD"/>
    <w:rsid w:val="00D54831"/>
    <w:rsid w:val="00D56074"/>
    <w:rsid w:val="00D64BD3"/>
    <w:rsid w:val="00DA7441"/>
    <w:rsid w:val="00DD162E"/>
    <w:rsid w:val="00DD79C4"/>
    <w:rsid w:val="00DE7D77"/>
    <w:rsid w:val="00DF5E8A"/>
    <w:rsid w:val="00E05333"/>
    <w:rsid w:val="00E0770A"/>
    <w:rsid w:val="00E11B92"/>
    <w:rsid w:val="00E15E73"/>
    <w:rsid w:val="00E3713F"/>
    <w:rsid w:val="00E51102"/>
    <w:rsid w:val="00E56C15"/>
    <w:rsid w:val="00E572EB"/>
    <w:rsid w:val="00E96FBE"/>
    <w:rsid w:val="00EA7AA4"/>
    <w:rsid w:val="00ED043B"/>
    <w:rsid w:val="00ED719A"/>
    <w:rsid w:val="00F04899"/>
    <w:rsid w:val="00F061DD"/>
    <w:rsid w:val="00F3534D"/>
    <w:rsid w:val="00F3797D"/>
    <w:rsid w:val="00F41A98"/>
    <w:rsid w:val="00F45E21"/>
    <w:rsid w:val="00F47266"/>
    <w:rsid w:val="00F7581E"/>
    <w:rsid w:val="00F82307"/>
    <w:rsid w:val="00F9201C"/>
    <w:rsid w:val="00FB093B"/>
    <w:rsid w:val="00FC6026"/>
    <w:rsid w:val="00FE147B"/>
    <w:rsid w:val="00FE504D"/>
    <w:rsid w:val="00FF48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640D8F6"/>
  <w15:docId w15:val="{844775BB-7BC6-4865-8721-17AF84D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Hyp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 w:type="character" w:customStyle="1" w:styleId="NichtaufgelsteErwhnung2">
    <w:name w:val="Nicht aufgelöste Erwähnung2"/>
    <w:basedOn w:val="Absatz-Standardschriftart"/>
    <w:uiPriority w:val="99"/>
    <w:semiHidden/>
    <w:unhideWhenUsed/>
    <w:rsid w:val="003D71DC"/>
    <w:rPr>
      <w:color w:val="605E5C"/>
      <w:shd w:val="clear" w:color="auto" w:fill="E1DFDD"/>
    </w:rPr>
  </w:style>
  <w:style w:type="character" w:styleId="Platzhaltertext">
    <w:name w:val="Placeholder Text"/>
    <w:basedOn w:val="Absatz-Standardschriftart"/>
    <w:uiPriority w:val="99"/>
    <w:semiHidden/>
    <w:rsid w:val="00B21995"/>
    <w:rPr>
      <w:color w:val="808080"/>
    </w:rPr>
  </w:style>
  <w:style w:type="character" w:customStyle="1" w:styleId="NichtaufgelsteErwhnung3">
    <w:name w:val="Nicht aufgelöste Erwähnung3"/>
    <w:basedOn w:val="Absatz-Standardschriftart"/>
    <w:uiPriority w:val="99"/>
    <w:semiHidden/>
    <w:unhideWhenUsed/>
    <w:rsid w:val="007626E5"/>
    <w:rPr>
      <w:color w:val="605E5C"/>
      <w:shd w:val="clear" w:color="auto" w:fill="E1DFDD"/>
    </w:rPr>
  </w:style>
  <w:style w:type="character" w:customStyle="1" w:styleId="6qdm">
    <w:name w:val="_6qdm"/>
    <w:basedOn w:val="Absatz-Standardschriftart"/>
    <w:rsid w:val="000C15D8"/>
  </w:style>
  <w:style w:type="character" w:customStyle="1" w:styleId="textexposedshow">
    <w:name w:val="text_exposed_show"/>
    <w:basedOn w:val="Absatz-Standardschriftart"/>
    <w:rsid w:val="000C15D8"/>
  </w:style>
  <w:style w:type="character" w:customStyle="1" w:styleId="UnresolvedMention">
    <w:name w:val="Unresolved Mention"/>
    <w:basedOn w:val="Absatz-Standardschriftart"/>
    <w:uiPriority w:val="99"/>
    <w:semiHidden/>
    <w:unhideWhenUsed/>
    <w:rsid w:val="00944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01869">
      <w:bodyDiv w:val="1"/>
      <w:marLeft w:val="0"/>
      <w:marRight w:val="0"/>
      <w:marTop w:val="0"/>
      <w:marBottom w:val="0"/>
      <w:divBdr>
        <w:top w:val="none" w:sz="0" w:space="0" w:color="auto"/>
        <w:left w:val="none" w:sz="0" w:space="0" w:color="auto"/>
        <w:bottom w:val="none" w:sz="0" w:space="0" w:color="auto"/>
        <w:right w:val="none" w:sz="0" w:space="0" w:color="auto"/>
      </w:divBdr>
    </w:div>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284043443">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386422013">
      <w:bodyDiv w:val="1"/>
      <w:marLeft w:val="0"/>
      <w:marRight w:val="0"/>
      <w:marTop w:val="0"/>
      <w:marBottom w:val="0"/>
      <w:divBdr>
        <w:top w:val="none" w:sz="0" w:space="0" w:color="auto"/>
        <w:left w:val="none" w:sz="0" w:space="0" w:color="auto"/>
        <w:bottom w:val="none" w:sz="0" w:space="0" w:color="auto"/>
        <w:right w:val="none" w:sz="0" w:space="0" w:color="auto"/>
      </w:divBdr>
    </w:div>
    <w:div w:id="656343848">
      <w:bodyDiv w:val="1"/>
      <w:marLeft w:val="0"/>
      <w:marRight w:val="0"/>
      <w:marTop w:val="0"/>
      <w:marBottom w:val="0"/>
      <w:divBdr>
        <w:top w:val="none" w:sz="0" w:space="0" w:color="auto"/>
        <w:left w:val="none" w:sz="0" w:space="0" w:color="auto"/>
        <w:bottom w:val="none" w:sz="0" w:space="0" w:color="auto"/>
        <w:right w:val="none" w:sz="0" w:space="0" w:color="auto"/>
      </w:divBdr>
    </w:div>
    <w:div w:id="674117744">
      <w:bodyDiv w:val="1"/>
      <w:marLeft w:val="0"/>
      <w:marRight w:val="0"/>
      <w:marTop w:val="0"/>
      <w:marBottom w:val="0"/>
      <w:divBdr>
        <w:top w:val="none" w:sz="0" w:space="0" w:color="auto"/>
        <w:left w:val="none" w:sz="0" w:space="0" w:color="auto"/>
        <w:bottom w:val="none" w:sz="0" w:space="0" w:color="auto"/>
        <w:right w:val="none" w:sz="0" w:space="0" w:color="auto"/>
      </w:divBdr>
    </w:div>
    <w:div w:id="680089313">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2281">
      <w:bodyDiv w:val="1"/>
      <w:marLeft w:val="0"/>
      <w:marRight w:val="0"/>
      <w:marTop w:val="0"/>
      <w:marBottom w:val="0"/>
      <w:divBdr>
        <w:top w:val="none" w:sz="0" w:space="0" w:color="auto"/>
        <w:left w:val="none" w:sz="0" w:space="0" w:color="auto"/>
        <w:bottom w:val="none" w:sz="0" w:space="0" w:color="auto"/>
        <w:right w:val="none" w:sz="0" w:space="0" w:color="auto"/>
      </w:divBdr>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823199506">
      <w:bodyDiv w:val="1"/>
      <w:marLeft w:val="0"/>
      <w:marRight w:val="0"/>
      <w:marTop w:val="0"/>
      <w:marBottom w:val="0"/>
      <w:divBdr>
        <w:top w:val="none" w:sz="0" w:space="0" w:color="auto"/>
        <w:left w:val="none" w:sz="0" w:space="0" w:color="auto"/>
        <w:bottom w:val="none" w:sz="0" w:space="0" w:color="auto"/>
        <w:right w:val="none" w:sz="0" w:space="0" w:color="auto"/>
      </w:divBdr>
    </w:div>
    <w:div w:id="935863176">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691166">
      <w:bodyDiv w:val="1"/>
      <w:marLeft w:val="0"/>
      <w:marRight w:val="0"/>
      <w:marTop w:val="0"/>
      <w:marBottom w:val="0"/>
      <w:divBdr>
        <w:top w:val="none" w:sz="0" w:space="0" w:color="auto"/>
        <w:left w:val="none" w:sz="0" w:space="0" w:color="auto"/>
        <w:bottom w:val="none" w:sz="0" w:space="0" w:color="auto"/>
        <w:right w:val="none" w:sz="0" w:space="0" w:color="auto"/>
      </w:divBdr>
    </w:div>
    <w:div w:id="1444879896">
      <w:bodyDiv w:val="1"/>
      <w:marLeft w:val="0"/>
      <w:marRight w:val="0"/>
      <w:marTop w:val="0"/>
      <w:marBottom w:val="0"/>
      <w:divBdr>
        <w:top w:val="none" w:sz="0" w:space="0" w:color="auto"/>
        <w:left w:val="none" w:sz="0" w:space="0" w:color="auto"/>
        <w:bottom w:val="none" w:sz="0" w:space="0" w:color="auto"/>
        <w:right w:val="none" w:sz="0" w:space="0" w:color="auto"/>
      </w:divBdr>
    </w:div>
    <w:div w:id="1583639486">
      <w:bodyDiv w:val="1"/>
      <w:marLeft w:val="0"/>
      <w:marRight w:val="0"/>
      <w:marTop w:val="0"/>
      <w:marBottom w:val="0"/>
      <w:divBdr>
        <w:top w:val="none" w:sz="0" w:space="0" w:color="auto"/>
        <w:left w:val="none" w:sz="0" w:space="0" w:color="auto"/>
        <w:bottom w:val="none" w:sz="0" w:space="0" w:color="auto"/>
        <w:right w:val="none" w:sz="0" w:space="0" w:color="auto"/>
      </w:divBdr>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05326842">
      <w:bodyDiv w:val="1"/>
      <w:marLeft w:val="0"/>
      <w:marRight w:val="0"/>
      <w:marTop w:val="0"/>
      <w:marBottom w:val="0"/>
      <w:divBdr>
        <w:top w:val="none" w:sz="0" w:space="0" w:color="auto"/>
        <w:left w:val="none" w:sz="0" w:space="0" w:color="auto"/>
        <w:bottom w:val="none" w:sz="0" w:space="0" w:color="auto"/>
        <w:right w:val="none" w:sz="0" w:space="0" w:color="auto"/>
      </w:divBdr>
      <w:divsChild>
        <w:div w:id="135222377">
          <w:marLeft w:val="0"/>
          <w:marRight w:val="0"/>
          <w:marTop w:val="0"/>
          <w:marBottom w:val="0"/>
          <w:divBdr>
            <w:top w:val="none" w:sz="0" w:space="0" w:color="auto"/>
            <w:left w:val="none" w:sz="0" w:space="0" w:color="auto"/>
            <w:bottom w:val="none" w:sz="0" w:space="0" w:color="auto"/>
            <w:right w:val="none" w:sz="0" w:space="0" w:color="auto"/>
          </w:divBdr>
        </w:div>
      </w:divsChild>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750228319">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1957785643">
      <w:bodyDiv w:val="1"/>
      <w:marLeft w:val="0"/>
      <w:marRight w:val="0"/>
      <w:marTop w:val="0"/>
      <w:marBottom w:val="0"/>
      <w:divBdr>
        <w:top w:val="none" w:sz="0" w:space="0" w:color="auto"/>
        <w:left w:val="none" w:sz="0" w:space="0" w:color="auto"/>
        <w:bottom w:val="none" w:sz="0" w:space="0" w:color="auto"/>
        <w:right w:val="none" w:sz="0" w:space="0" w:color="auto"/>
      </w:divBdr>
      <w:divsChild>
        <w:div w:id="2030402168">
          <w:marLeft w:val="0"/>
          <w:marRight w:val="0"/>
          <w:marTop w:val="0"/>
          <w:marBottom w:val="0"/>
          <w:divBdr>
            <w:top w:val="none" w:sz="0" w:space="0" w:color="auto"/>
            <w:left w:val="none" w:sz="0" w:space="0" w:color="auto"/>
            <w:bottom w:val="none" w:sz="0" w:space="0" w:color="auto"/>
            <w:right w:val="none" w:sz="0" w:space="0" w:color="auto"/>
          </w:divBdr>
        </w:div>
      </w:divsChild>
    </w:div>
    <w:div w:id="2014407992">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 w:id="213728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tzensprung-deutschland.de/konferenz/"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katzensprung-deutschland.de/konferen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katzensprung-deutschland.de/konferen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zensprung-deutschland.de" TargetMode="External"/><Relationship Id="rId5" Type="http://schemas.openxmlformats.org/officeDocument/2006/relationships/numbering" Target="numbering.xml"/><Relationship Id="rId15" Type="http://schemas.openxmlformats.org/officeDocument/2006/relationships/hyperlink" Target="https://www.katzensprung-deutschland.de/fileadmin/Konferenz/Katzensprung_Logbuch_2020.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atzensprung-deutschland.de" TargetMode="External"/><Relationship Id="rId22" Type="http://schemas.openxmlformats.org/officeDocument/2006/relationships/theme" Target="theme/theme1.xml"/><Relationship Id="rId27"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38F6ECC59F5A419109E63524A5CD66" ma:contentTypeVersion="0" ma:contentTypeDescription="Ein neues Dokument erstellen." ma:contentTypeScope="" ma:versionID="d44ff7335d126a40664f0da73e48cd40">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F58EB-1EE4-486C-A2D9-41588C8F8C84}">
  <ds:schemaRefs>
    <ds:schemaRef ds:uri="http://schemas.microsoft.com/sharepoint/v3/contenttype/forms"/>
  </ds:schemaRefs>
</ds:datastoreItem>
</file>

<file path=customXml/itemProps2.xml><?xml version="1.0" encoding="utf-8"?>
<ds:datastoreItem xmlns:ds="http://schemas.openxmlformats.org/officeDocument/2006/customXml" ds:itemID="{647E2148-F340-41FF-A5F6-B9F9ACB9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C17DF2-C582-4257-BB60-4F85AECB74E3}">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0D906EEA-D87D-4096-8509-27713D76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3946</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4563</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Mareike Schiffels</dc:creator>
  <cp:lastModifiedBy>Trescher, Julia</cp:lastModifiedBy>
  <cp:revision>2</cp:revision>
  <cp:lastPrinted>2020-05-29T11:15:00Z</cp:lastPrinted>
  <dcterms:created xsi:type="dcterms:W3CDTF">2020-05-29T11:16:00Z</dcterms:created>
  <dcterms:modified xsi:type="dcterms:W3CDTF">2020-05-29T11:16:00Z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0x0101000E38F6ECC59F5A419109E63524A5CD66</vt:lpwstr>
  </property>
</Properties>
</file>