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2E5E8" w14:textId="77777777" w:rsidR="009773F9" w:rsidRPr="00510366" w:rsidRDefault="009773F9" w:rsidP="003E4C0F">
      <w:pPr>
        <w:ind w:right="2568"/>
        <w:rPr>
          <w:rFonts w:asciiTheme="majorHAnsi" w:hAnsiTheme="majorHAnsi"/>
        </w:rPr>
      </w:pPr>
    </w:p>
    <w:p w14:paraId="19FACE4C" w14:textId="77777777" w:rsidR="009773F9" w:rsidRPr="00510366" w:rsidRDefault="009773F9" w:rsidP="003E4C0F">
      <w:pPr>
        <w:ind w:right="2568"/>
        <w:rPr>
          <w:rFonts w:asciiTheme="majorHAnsi" w:hAnsiTheme="majorHAnsi"/>
        </w:rPr>
      </w:pPr>
    </w:p>
    <w:p w14:paraId="45C90B5B" w14:textId="0B5F721C" w:rsidR="003F2312" w:rsidRPr="003F2312" w:rsidRDefault="003F2312" w:rsidP="00365065">
      <w:pPr>
        <w:tabs>
          <w:tab w:val="left" w:pos="7088"/>
          <w:tab w:val="left" w:pos="7938"/>
        </w:tabs>
        <w:ind w:right="-3"/>
        <w:rPr>
          <w:rFonts w:eastAsia="MS Gothic"/>
          <w:b/>
          <w:bCs/>
          <w:sz w:val="24"/>
          <w:szCs w:val="26"/>
          <w:u w:val="single"/>
        </w:rPr>
      </w:pPr>
      <w:r w:rsidRPr="003F2312">
        <w:rPr>
          <w:rFonts w:eastAsia="MS Gothic"/>
          <w:b/>
          <w:bCs/>
          <w:sz w:val="24"/>
          <w:szCs w:val="26"/>
          <w:u w:val="single"/>
        </w:rPr>
        <w:t>Urlaubsplanung 201</w:t>
      </w:r>
      <w:r w:rsidR="003A4C52">
        <w:rPr>
          <w:rFonts w:eastAsia="MS Gothic"/>
          <w:b/>
          <w:bCs/>
          <w:sz w:val="24"/>
          <w:szCs w:val="26"/>
          <w:u w:val="single"/>
        </w:rPr>
        <w:t>9</w:t>
      </w:r>
      <w:r w:rsidRPr="003F2312">
        <w:rPr>
          <w:rFonts w:eastAsia="MS Gothic"/>
          <w:b/>
          <w:bCs/>
          <w:sz w:val="24"/>
          <w:szCs w:val="26"/>
          <w:u w:val="single"/>
        </w:rPr>
        <w:t xml:space="preserve">: </w:t>
      </w:r>
      <w:r w:rsidR="003A4C52">
        <w:rPr>
          <w:rFonts w:eastAsia="MS Gothic"/>
          <w:b/>
          <w:bCs/>
          <w:sz w:val="24"/>
          <w:szCs w:val="26"/>
          <w:u w:val="single"/>
        </w:rPr>
        <w:t>Katzensprung statt Fernreise</w:t>
      </w:r>
    </w:p>
    <w:p w14:paraId="4CC5826A" w14:textId="30A0FE59" w:rsidR="00D54831" w:rsidRPr="00FC6026" w:rsidRDefault="003A4C52" w:rsidP="00365065">
      <w:pPr>
        <w:tabs>
          <w:tab w:val="left" w:pos="7088"/>
          <w:tab w:val="left" w:pos="7938"/>
        </w:tabs>
        <w:ind w:right="-3"/>
      </w:pPr>
      <w:r>
        <w:rPr>
          <w:rFonts w:ascii="Raleway" w:eastAsia="MS Gothic" w:hAnsi="Raleway"/>
          <w:b/>
          <w:bCs/>
          <w:color w:val="EC7404"/>
          <w:sz w:val="32"/>
          <w:szCs w:val="32"/>
        </w:rPr>
        <w:t>Spontaner Kurzurlaub über die Feiertage</w:t>
      </w:r>
      <w:r w:rsidR="003F2312">
        <w:rPr>
          <w:rFonts w:ascii="Raleway" w:eastAsia="MS Gothic" w:hAnsi="Raleway"/>
          <w:b/>
          <w:bCs/>
          <w:color w:val="EC7404"/>
          <w:sz w:val="32"/>
          <w:szCs w:val="32"/>
        </w:rPr>
        <w:br/>
      </w:r>
    </w:p>
    <w:p w14:paraId="50290CF9" w14:textId="1116809E" w:rsidR="003F2312" w:rsidRPr="003F2312" w:rsidRDefault="003A4C52" w:rsidP="00365065">
      <w:pPr>
        <w:tabs>
          <w:tab w:val="left" w:pos="7088"/>
          <w:tab w:val="left" w:pos="7938"/>
        </w:tabs>
        <w:ind w:right="-3"/>
        <w:rPr>
          <w:b/>
        </w:rPr>
      </w:pPr>
      <w:r>
        <w:rPr>
          <w:b/>
        </w:rPr>
        <w:t xml:space="preserve">Im Mai und Juni jagt ein Feiertag den nächsten. Genau die richtige Zeit, um einen spontanen Kurzurlaub einzuschieben. Abenteuer oder Erholung liegen dabei nicht einmal in weiter Ferne, sondern nur einen Katzensprung entfernt mitten in Deutschland. Die ganz besonderen Reiseerlebnisse im Heimatland stellt Katzensprung auf </w:t>
      </w:r>
      <w:hyperlink r:id="rId8" w:history="1">
        <w:r w:rsidRPr="00EC04EE">
          <w:rPr>
            <w:rStyle w:val="Hyperlink"/>
            <w:b/>
          </w:rPr>
          <w:t>www.katzensprung-deutschland.de</w:t>
        </w:r>
      </w:hyperlink>
      <w:r>
        <w:rPr>
          <w:b/>
        </w:rPr>
        <w:t xml:space="preserve"> vor. </w:t>
      </w:r>
    </w:p>
    <w:p w14:paraId="51E39EF2" w14:textId="77777777" w:rsidR="00D54831" w:rsidRPr="00FC6026" w:rsidRDefault="00D54831" w:rsidP="00365065">
      <w:pPr>
        <w:tabs>
          <w:tab w:val="left" w:pos="7088"/>
          <w:tab w:val="left" w:pos="7369"/>
        </w:tabs>
        <w:ind w:right="2568"/>
      </w:pPr>
    </w:p>
    <w:p w14:paraId="245598BC" w14:textId="13B3FD90" w:rsidR="00D54831" w:rsidRPr="00FC6026" w:rsidRDefault="00D54831" w:rsidP="00365065">
      <w:pPr>
        <w:tabs>
          <w:tab w:val="left" w:pos="7088"/>
          <w:tab w:val="left" w:pos="7369"/>
          <w:tab w:val="left" w:pos="9639"/>
        </w:tabs>
        <w:ind w:right="2568"/>
      </w:pPr>
      <w:r w:rsidRPr="00FC6026">
        <w:t xml:space="preserve">Bonn, </w:t>
      </w:r>
      <w:r w:rsidR="003A4C52">
        <w:t>23. Mai 2019</w:t>
      </w:r>
    </w:p>
    <w:p w14:paraId="02D13094" w14:textId="77777777" w:rsidR="00D54831" w:rsidRPr="00FC6026" w:rsidRDefault="00D54831" w:rsidP="00365065">
      <w:pPr>
        <w:tabs>
          <w:tab w:val="left" w:pos="7088"/>
          <w:tab w:val="left" w:pos="7369"/>
          <w:tab w:val="left" w:pos="9639"/>
        </w:tabs>
        <w:ind w:right="2568"/>
      </w:pPr>
    </w:p>
    <w:p w14:paraId="3E184071" w14:textId="2ABA2108" w:rsidR="003A4C52" w:rsidRDefault="003A4C52" w:rsidP="00365065">
      <w:pPr>
        <w:tabs>
          <w:tab w:val="left" w:pos="7088"/>
          <w:tab w:val="left" w:pos="7369"/>
          <w:tab w:val="left" w:pos="9639"/>
        </w:tabs>
      </w:pPr>
      <w:r>
        <w:t xml:space="preserve">Wer Kurzurlaub im eigenen Land macht, gewinnt durch geringe Anreisewege nicht nur mehr Zeit, sondern tut auch noch etwas für das Klima. Denn nichts ist schädlicher als Flüge zum Urlaubsort. In Schweden gibt es seit kurzem sogar einen Ausdruck für das ungute Gefühl, das man empfindet, wenn man in den Flieger steigt: Flugscham. </w:t>
      </w:r>
    </w:p>
    <w:p w14:paraId="4788152F" w14:textId="77777777" w:rsidR="003A4C52" w:rsidRDefault="003A4C52" w:rsidP="00365065">
      <w:pPr>
        <w:tabs>
          <w:tab w:val="left" w:pos="7088"/>
          <w:tab w:val="left" w:pos="7369"/>
          <w:tab w:val="left" w:pos="9639"/>
        </w:tabs>
      </w:pPr>
    </w:p>
    <w:p w14:paraId="4AAB2948" w14:textId="22332613" w:rsidR="006815B1" w:rsidRDefault="003A4C52" w:rsidP="00365065">
      <w:pPr>
        <w:tabs>
          <w:tab w:val="left" w:pos="7088"/>
          <w:tab w:val="left" w:pos="7369"/>
          <w:tab w:val="left" w:pos="9639"/>
        </w:tabs>
      </w:pPr>
      <w:r>
        <w:t xml:space="preserve">Dass Urlaub im Deutschland wirklich für jeden Geschmack etwas zu bieten hat, beweist das Projekt Katzensprung. Ob Abenteuerurlaub, Natur pur, romantische Lagerfeuerstimmung, Zweisamkeit in besonderen Übernachtungsunterkünften oder Urlaub mit der ganzen Clique – auf </w:t>
      </w:r>
      <w:hyperlink r:id="rId9" w:history="1">
        <w:r w:rsidRPr="00EC04EE">
          <w:rPr>
            <w:rStyle w:val="Hyperlink"/>
          </w:rPr>
          <w:t>www.katzensprung-deutschland.de</w:t>
        </w:r>
      </w:hyperlink>
      <w:r>
        <w:t xml:space="preserve"> ist für alle etwas dabei. </w:t>
      </w:r>
      <w:r w:rsidR="006815B1">
        <w:t xml:space="preserve">Beispiele erwünscht? </w:t>
      </w:r>
      <w:r w:rsidR="0071038F">
        <w:t>Dann los!</w:t>
      </w:r>
    </w:p>
    <w:p w14:paraId="573F3673" w14:textId="2F18C35A" w:rsidR="006815B1" w:rsidRDefault="006815B1" w:rsidP="00365065">
      <w:pPr>
        <w:tabs>
          <w:tab w:val="left" w:pos="7088"/>
          <w:tab w:val="left" w:pos="7369"/>
          <w:tab w:val="left" w:pos="9639"/>
        </w:tabs>
      </w:pPr>
    </w:p>
    <w:p w14:paraId="640B2AE9" w14:textId="43D3B479" w:rsidR="006815B1" w:rsidRPr="006815B1" w:rsidRDefault="006815B1" w:rsidP="00365065">
      <w:pPr>
        <w:tabs>
          <w:tab w:val="left" w:pos="7088"/>
          <w:tab w:val="left" w:pos="7369"/>
          <w:tab w:val="left" w:pos="9639"/>
        </w:tabs>
        <w:rPr>
          <w:b/>
          <w:bCs/>
        </w:rPr>
      </w:pPr>
      <w:r w:rsidRPr="006815B1">
        <w:rPr>
          <w:b/>
          <w:bCs/>
        </w:rPr>
        <w:t>Was soll der Zirkus</w:t>
      </w:r>
      <w:r>
        <w:rPr>
          <w:b/>
          <w:bCs/>
        </w:rPr>
        <w:t>?</w:t>
      </w:r>
      <w:r w:rsidRPr="006815B1">
        <w:rPr>
          <w:b/>
          <w:bCs/>
        </w:rPr>
        <w:t xml:space="preserve"> – Eine besondere Übernachtung</w:t>
      </w:r>
    </w:p>
    <w:p w14:paraId="2EE02839" w14:textId="1BFFEA7E" w:rsidR="006815B1" w:rsidRDefault="006815B1" w:rsidP="00365065">
      <w:pPr>
        <w:tabs>
          <w:tab w:val="left" w:pos="7088"/>
          <w:tab w:val="left" w:pos="7369"/>
          <w:tab w:val="left" w:pos="9639"/>
        </w:tabs>
      </w:pPr>
      <w:r>
        <w:t xml:space="preserve">Direkt am See und mitten in der Natur steht der Zirkuswagen </w:t>
      </w:r>
      <w:proofErr w:type="gramStart"/>
      <w:r>
        <w:t>vom Fahrradverleih</w:t>
      </w:r>
      <w:proofErr w:type="gramEnd"/>
      <w:r>
        <w:t xml:space="preserve"> </w:t>
      </w:r>
      <w:proofErr w:type="spellStart"/>
      <w:r>
        <w:t>Daske</w:t>
      </w:r>
      <w:proofErr w:type="spellEnd"/>
      <w:r>
        <w:t xml:space="preserve">. Hier kann man völlig ungestört Zweisamkeit genießen. </w:t>
      </w:r>
      <w:hyperlink r:id="rId10" w:history="1">
        <w:r w:rsidRPr="00EC04EE">
          <w:rPr>
            <w:rStyle w:val="Hyperlink"/>
          </w:rPr>
          <w:t>https://www.katzens</w:t>
        </w:r>
        <w:r w:rsidRPr="00EC04EE">
          <w:rPr>
            <w:rStyle w:val="Hyperlink"/>
          </w:rPr>
          <w:t>p</w:t>
        </w:r>
        <w:r w:rsidRPr="00EC04EE">
          <w:rPr>
            <w:rStyle w:val="Hyperlink"/>
          </w:rPr>
          <w:t>rung-deutschland.de/leuchttuerme/tiny-house-zirkuswagen/</w:t>
        </w:r>
      </w:hyperlink>
      <w:r>
        <w:t xml:space="preserve"> </w:t>
      </w:r>
    </w:p>
    <w:p w14:paraId="3EB191C9" w14:textId="4BC2C2ED" w:rsidR="006815B1" w:rsidRDefault="006815B1" w:rsidP="00365065">
      <w:pPr>
        <w:tabs>
          <w:tab w:val="left" w:pos="7088"/>
          <w:tab w:val="left" w:pos="7369"/>
          <w:tab w:val="left" w:pos="9639"/>
        </w:tabs>
      </w:pPr>
    </w:p>
    <w:p w14:paraId="0A638D6B" w14:textId="5E3FB180" w:rsidR="003A4C52" w:rsidRPr="0071038F" w:rsidRDefault="006815B1" w:rsidP="00365065">
      <w:pPr>
        <w:tabs>
          <w:tab w:val="left" w:pos="7088"/>
          <w:tab w:val="left" w:pos="7369"/>
          <w:tab w:val="left" w:pos="9639"/>
        </w:tabs>
        <w:rPr>
          <w:b/>
          <w:bCs/>
        </w:rPr>
      </w:pPr>
      <w:r w:rsidRPr="0071038F">
        <w:rPr>
          <w:b/>
          <w:bCs/>
        </w:rPr>
        <w:t xml:space="preserve">Klein, kleiner – </w:t>
      </w:r>
      <w:proofErr w:type="spellStart"/>
      <w:r w:rsidRPr="0071038F">
        <w:rPr>
          <w:b/>
          <w:bCs/>
        </w:rPr>
        <w:t>Tiny</w:t>
      </w:r>
      <w:proofErr w:type="spellEnd"/>
      <w:r w:rsidRPr="0071038F">
        <w:rPr>
          <w:b/>
          <w:bCs/>
        </w:rPr>
        <w:t xml:space="preserve"> House</w:t>
      </w:r>
    </w:p>
    <w:p w14:paraId="4C896765" w14:textId="2476C20F" w:rsidR="006815B1" w:rsidRDefault="006815B1" w:rsidP="00365065">
      <w:pPr>
        <w:tabs>
          <w:tab w:val="left" w:pos="7088"/>
          <w:tab w:val="left" w:pos="7369"/>
          <w:tab w:val="left" w:pos="9639"/>
        </w:tabs>
      </w:pPr>
      <w:r>
        <w:t xml:space="preserve">„Weniger ist mehr“ - dieses Motto kann man unter anderem in Hamburg live erleben. Im </w:t>
      </w:r>
      <w:proofErr w:type="spellStart"/>
      <w:r>
        <w:t>Tiny</w:t>
      </w:r>
      <w:proofErr w:type="spellEnd"/>
      <w:r>
        <w:t xml:space="preserve"> House</w:t>
      </w:r>
      <w:r w:rsidR="0071038F">
        <w:t xml:space="preserve"> gibt es viel Komfort auf ganz wenig Raum. </w:t>
      </w:r>
      <w:hyperlink r:id="rId11" w:history="1">
        <w:r w:rsidR="0071038F" w:rsidRPr="00EC04EE">
          <w:rPr>
            <w:rStyle w:val="Hyperlink"/>
          </w:rPr>
          <w:t>https://www.katzensprung-deutschland.de/leuchttuerme/tiny-house-kloevensteen/</w:t>
        </w:r>
      </w:hyperlink>
      <w:r w:rsidR="0071038F">
        <w:t xml:space="preserve"> </w:t>
      </w:r>
    </w:p>
    <w:p w14:paraId="391B863E" w14:textId="77777777" w:rsidR="0071038F" w:rsidRDefault="0071038F" w:rsidP="00365065">
      <w:pPr>
        <w:tabs>
          <w:tab w:val="left" w:pos="7088"/>
          <w:tab w:val="left" w:pos="7369"/>
          <w:tab w:val="left" w:pos="9639"/>
        </w:tabs>
      </w:pPr>
    </w:p>
    <w:p w14:paraId="1A524F26" w14:textId="783D4EAA" w:rsidR="00365065" w:rsidRPr="00C14680" w:rsidRDefault="00C14680" w:rsidP="00365065">
      <w:pPr>
        <w:tabs>
          <w:tab w:val="left" w:pos="7088"/>
          <w:tab w:val="left" w:pos="7369"/>
          <w:tab w:val="left" w:pos="9639"/>
        </w:tabs>
        <w:rPr>
          <w:b/>
          <w:bCs/>
        </w:rPr>
      </w:pPr>
      <w:r w:rsidRPr="00C14680">
        <w:rPr>
          <w:b/>
          <w:bCs/>
        </w:rPr>
        <w:lastRenderedPageBreak/>
        <w:t>Bewegung in tierischer Begleitung</w:t>
      </w:r>
    </w:p>
    <w:p w14:paraId="76BF0039" w14:textId="25E5B41A" w:rsidR="00C14680" w:rsidRPr="00C14680" w:rsidRDefault="00C14680" w:rsidP="00C14680">
      <w:pPr>
        <w:tabs>
          <w:tab w:val="left" w:pos="7088"/>
          <w:tab w:val="left" w:pos="7369"/>
          <w:tab w:val="left" w:pos="9639"/>
        </w:tabs>
      </w:pPr>
      <w:r w:rsidRPr="00C14680">
        <w:t xml:space="preserve">Im Naturpark Rhön </w:t>
      </w:r>
      <w:r>
        <w:t>kann man in</w:t>
      </w:r>
      <w:r w:rsidRPr="00C14680">
        <w:t xml:space="preserve"> Begleitung eines Lamas eine Trekkingtour unternehmen</w:t>
      </w:r>
      <w:r>
        <w:t xml:space="preserve">. Da die Tiere für ihr entspanntes Wesen bekannt sind, haben sie eine nahezu meditative Wirkung auf den Menschen. Lohnt sich also vor allem nach stressigen Phasen: </w:t>
      </w:r>
      <w:hyperlink r:id="rId12" w:history="1">
        <w:r w:rsidRPr="00EC04EE">
          <w:rPr>
            <w:rStyle w:val="Hyperlink"/>
          </w:rPr>
          <w:t>https://www.katzensprung-deutschland.de/leuchttuerme/rhoenlamas/</w:t>
        </w:r>
      </w:hyperlink>
      <w:r>
        <w:t xml:space="preserve"> </w:t>
      </w:r>
    </w:p>
    <w:p w14:paraId="1FBAF6DE" w14:textId="4E20E2EB" w:rsidR="00C14680" w:rsidRDefault="00C14680" w:rsidP="00365065">
      <w:pPr>
        <w:tabs>
          <w:tab w:val="left" w:pos="7088"/>
          <w:tab w:val="left" w:pos="7369"/>
          <w:tab w:val="left" w:pos="9639"/>
        </w:tabs>
      </w:pPr>
      <w:r>
        <w:t xml:space="preserve">Wer lieber mit Eseln als mit Lamas wandern möchte, sollte in den Bayrischen Wald fahren. Natur pur und freundliche Begleiter inklusive: </w:t>
      </w:r>
      <w:hyperlink r:id="rId13" w:history="1">
        <w:r w:rsidRPr="00EC04EE">
          <w:rPr>
            <w:rStyle w:val="Hyperlink"/>
          </w:rPr>
          <w:t>https://www.katzensprung-deutschland.de/leuchttuerme/renatour-wanderung-mit-esel/</w:t>
        </w:r>
      </w:hyperlink>
      <w:r>
        <w:t xml:space="preserve"> </w:t>
      </w:r>
    </w:p>
    <w:p w14:paraId="5C1578C5" w14:textId="77777777" w:rsidR="00C14680" w:rsidRDefault="00C14680" w:rsidP="00AA53E3">
      <w:pPr>
        <w:tabs>
          <w:tab w:val="left" w:pos="7088"/>
          <w:tab w:val="left" w:pos="7369"/>
          <w:tab w:val="left" w:pos="9639"/>
        </w:tabs>
      </w:pPr>
    </w:p>
    <w:p w14:paraId="729DDBFC" w14:textId="14C59A4D" w:rsidR="00C14680" w:rsidRPr="00C14680" w:rsidRDefault="00C14680" w:rsidP="00AA53E3">
      <w:pPr>
        <w:tabs>
          <w:tab w:val="left" w:pos="7088"/>
          <w:tab w:val="left" w:pos="7369"/>
          <w:tab w:val="left" w:pos="9639"/>
        </w:tabs>
        <w:rPr>
          <w:b/>
          <w:bCs/>
        </w:rPr>
      </w:pPr>
      <w:r w:rsidRPr="00C14680">
        <w:rPr>
          <w:b/>
          <w:bCs/>
        </w:rPr>
        <w:t>Sei der Kapitän deines eigenen Traumschiffs</w:t>
      </w:r>
    </w:p>
    <w:p w14:paraId="7BBD428D" w14:textId="60680F03" w:rsidR="00C14680" w:rsidRDefault="00C14680" w:rsidP="00AA53E3">
      <w:pPr>
        <w:tabs>
          <w:tab w:val="left" w:pos="7088"/>
          <w:tab w:val="left" w:pos="7369"/>
          <w:tab w:val="left" w:pos="9639"/>
        </w:tabs>
      </w:pPr>
      <w:r>
        <w:t xml:space="preserve">Das Land der 1.000 Seen wird Mecklenburg-Vorpommern genannt. Am besten bewegt man sich hier auf dem eigenen Hausboot vorwärts. Da die Hausboote maximal 12 km/h fahren, braucht man nicht mal einen Bootsführerschein. Auf ins Abenteuer: </w:t>
      </w:r>
      <w:hyperlink r:id="rId14" w:history="1">
        <w:r w:rsidRPr="00EC04EE">
          <w:rPr>
            <w:rStyle w:val="Hyperlink"/>
          </w:rPr>
          <w:t>https://www.katzensprung-deutschland.de/leuchttuerme/mecklenburgische-seenplatte/</w:t>
        </w:r>
      </w:hyperlink>
      <w:r>
        <w:t xml:space="preserve"> </w:t>
      </w:r>
    </w:p>
    <w:p w14:paraId="0FC5DBF6" w14:textId="3EC6FB27" w:rsidR="00AA53E3" w:rsidRPr="009105DE" w:rsidRDefault="00AA53E3" w:rsidP="00AA53E3">
      <w:pPr>
        <w:tabs>
          <w:tab w:val="left" w:pos="7088"/>
          <w:tab w:val="left" w:pos="7369"/>
          <w:tab w:val="left" w:pos="9639"/>
        </w:tabs>
        <w:rPr>
          <w:b/>
          <w:noProof/>
        </w:rPr>
      </w:pPr>
      <w:r>
        <w:br/>
      </w:r>
      <w:r w:rsidR="009105DE" w:rsidRPr="009105DE">
        <w:rPr>
          <w:b/>
          <w:noProof/>
        </w:rPr>
        <w:t xml:space="preserve">Bild: </w:t>
      </w:r>
    </w:p>
    <w:p w14:paraId="5266AE0D" w14:textId="77CF622B" w:rsidR="00CF1101" w:rsidRDefault="00CF1101" w:rsidP="00365065">
      <w:pPr>
        <w:tabs>
          <w:tab w:val="left" w:pos="7369"/>
          <w:tab w:val="left" w:pos="9639"/>
        </w:tabs>
      </w:pPr>
      <w:r>
        <w:t xml:space="preserve">Foto: Bert </w:t>
      </w:r>
      <w:proofErr w:type="spellStart"/>
      <w:r>
        <w:t>Daske</w:t>
      </w:r>
      <w:proofErr w:type="spellEnd"/>
    </w:p>
    <w:p w14:paraId="69F5FC16" w14:textId="564B8127" w:rsidR="00CF1101" w:rsidRDefault="00CF1101" w:rsidP="00365065">
      <w:pPr>
        <w:tabs>
          <w:tab w:val="left" w:pos="7369"/>
          <w:tab w:val="left" w:pos="9639"/>
        </w:tabs>
      </w:pPr>
      <w:r>
        <w:t xml:space="preserve">Bildunterschrift: Eine Übernachtung der besonderen Art gibt es im Ort Am </w:t>
      </w:r>
      <w:proofErr w:type="spellStart"/>
      <w:r>
        <w:t>Mellensee</w:t>
      </w:r>
      <w:proofErr w:type="spellEnd"/>
      <w:r>
        <w:t xml:space="preserve">. Dort kann man </w:t>
      </w:r>
      <w:bookmarkStart w:id="0" w:name="_GoBack"/>
      <w:bookmarkEnd w:id="0"/>
      <w:r>
        <w:t xml:space="preserve">direkt an einem See im Zirkuswagen schlafen. </w:t>
      </w:r>
    </w:p>
    <w:p w14:paraId="51F0B4D5" w14:textId="09700D42" w:rsidR="00CF1101" w:rsidRDefault="00CF1101" w:rsidP="00365065">
      <w:pPr>
        <w:tabs>
          <w:tab w:val="left" w:pos="7369"/>
          <w:tab w:val="left" w:pos="9639"/>
        </w:tabs>
      </w:pPr>
    </w:p>
    <w:p w14:paraId="1B6A5123" w14:textId="7709E705" w:rsidR="00365065" w:rsidRDefault="006815B1" w:rsidP="00365065">
      <w:pPr>
        <w:tabs>
          <w:tab w:val="left" w:pos="7369"/>
          <w:tab w:val="left" w:pos="9639"/>
        </w:tabs>
      </w:pPr>
      <w:r>
        <w:t xml:space="preserve">Infografik “Gute Fahrt – Du hast die Wahl“: </w:t>
      </w:r>
      <w:hyperlink r:id="rId15" w:history="1">
        <w:r w:rsidRPr="00EC04EE">
          <w:rPr>
            <w:rStyle w:val="Hyperlink"/>
          </w:rPr>
          <w:t>https://www.katzensprung-deutschland.de/fileadmin/Pressebilder/180309_KAT_1200x1200_Gute_Fahrt.jpg</w:t>
        </w:r>
      </w:hyperlink>
      <w:r>
        <w:t xml:space="preserve"> - hier wird gezeigt, welches Verkehrsmittel wie viel Co</w:t>
      </w:r>
      <w:r w:rsidRPr="006815B1">
        <w:rPr>
          <w:vertAlign w:val="subscript"/>
        </w:rPr>
        <w:t>2</w:t>
      </w:r>
      <w:r>
        <w:t xml:space="preserve"> produziert. </w:t>
      </w:r>
    </w:p>
    <w:p w14:paraId="3156E028" w14:textId="77777777" w:rsidR="006815B1" w:rsidRDefault="006815B1" w:rsidP="00365065">
      <w:pPr>
        <w:tabs>
          <w:tab w:val="left" w:pos="7369"/>
          <w:tab w:val="left" w:pos="9639"/>
        </w:tabs>
      </w:pPr>
    </w:p>
    <w:p w14:paraId="20C4411E" w14:textId="77777777" w:rsidR="00E51102" w:rsidRPr="00033D93" w:rsidRDefault="00E51102" w:rsidP="00E51102">
      <w:pPr>
        <w:rPr>
          <w:sz w:val="18"/>
          <w:szCs w:val="18"/>
        </w:rPr>
      </w:pPr>
      <w:r w:rsidRPr="00033D93">
        <w:rPr>
          <w:rStyle w:val="berschrift3Zchn"/>
          <w:rFonts w:ascii="Myriad tippingpoints" w:hAnsi="Myriad tippingpoints"/>
          <w:b w:val="0"/>
          <w:sz w:val="18"/>
          <w:szCs w:val="18"/>
        </w:rPr>
        <w:t>Über Katzensprung</w:t>
      </w:r>
      <w:r w:rsidRPr="00033D93">
        <w:rPr>
          <w:sz w:val="18"/>
          <w:szCs w:val="18"/>
        </w:rPr>
        <w:br/>
        <w:t xml:space="preserve">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w:t>
      </w:r>
      <w:proofErr w:type="spellStart"/>
      <w:r w:rsidRPr="00033D93">
        <w:rPr>
          <w:sz w:val="18"/>
          <w:szCs w:val="18"/>
        </w:rPr>
        <w:t>fairkehr</w:t>
      </w:r>
      <w:proofErr w:type="spellEnd"/>
      <w:r w:rsidRPr="00033D93">
        <w:rPr>
          <w:sz w:val="18"/>
          <w:szCs w:val="18"/>
        </w:rPr>
        <w:t xml:space="preserve"> GmbH und </w:t>
      </w:r>
      <w:proofErr w:type="spellStart"/>
      <w:r w:rsidRPr="00033D93">
        <w:rPr>
          <w:sz w:val="18"/>
          <w:szCs w:val="18"/>
        </w:rPr>
        <w:t>tippingpoints</w:t>
      </w:r>
      <w:proofErr w:type="spellEnd"/>
      <w:r w:rsidRPr="00033D93">
        <w:rPr>
          <w:sz w:val="18"/>
          <w:szCs w:val="18"/>
        </w:rPr>
        <w:t xml:space="preserve"> GmbH.</w:t>
      </w:r>
    </w:p>
    <w:p w14:paraId="58B77179" w14:textId="4CC79C4E" w:rsidR="0055780F" w:rsidRPr="00FC6026" w:rsidRDefault="0055780F" w:rsidP="00E51102">
      <w:pPr>
        <w:tabs>
          <w:tab w:val="left" w:pos="7227"/>
          <w:tab w:val="left" w:pos="7369"/>
          <w:tab w:val="left" w:pos="9639"/>
        </w:tabs>
        <w:ind w:right="-3"/>
        <w:rPr>
          <w:sz w:val="18"/>
          <w:szCs w:val="18"/>
        </w:rPr>
      </w:pPr>
    </w:p>
    <w:sectPr w:rsidR="0055780F" w:rsidRPr="00FC6026" w:rsidSect="00365065">
      <w:headerReference w:type="default" r:id="rId16"/>
      <w:footerReference w:type="default" r:id="rId17"/>
      <w:headerReference w:type="first" r:id="rId18"/>
      <w:footerReference w:type="first" r:id="rId19"/>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2E8AB" w14:textId="77777777" w:rsidR="00AA7379" w:rsidRDefault="00AA7379" w:rsidP="00EA7AA4">
      <w:pPr>
        <w:spacing w:line="240" w:lineRule="auto"/>
      </w:pPr>
      <w:r>
        <w:separator/>
      </w:r>
    </w:p>
  </w:endnote>
  <w:endnote w:type="continuationSeparator" w:id="0">
    <w:p w14:paraId="549D7B48" w14:textId="77777777" w:rsidR="00AA7379" w:rsidRDefault="00AA7379"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aleway Light">
    <w:altName w:val="Myriad Pro Light SemiCond It"/>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aleway">
    <w:altName w:val="Arial"/>
    <w:panose1 w:val="020B04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yriad tippingpoints">
    <w:panose1 w:val="020B0503030403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7FE2F" w14:textId="4BFB9E70" w:rsidR="009105DE" w:rsidRDefault="009A5E8F">
    <w:pPr>
      <w:pStyle w:val="Fuzeile"/>
    </w:pPr>
    <w:r>
      <w:rPr>
        <w:noProof/>
      </w:rPr>
      <w:drawing>
        <wp:inline distT="0" distB="0" distL="0" distR="0" wp14:anchorId="0EFA181D" wp14:editId="635BC3A7">
          <wp:extent cx="5715000" cy="442839"/>
          <wp:effectExtent l="0" t="0" r="0" b="0"/>
          <wp:docPr id="5" name="Bild 5" descr="Daten-fk:fk_Agentur:2018:NKI_Tourismus_Katzensprung:CD_CI:Styleguide:Logoleiste:Fuß-Neu-B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fk:fk_Agentur:2018:NKI_Tourismus_Katzensprung:CD_CI:Styleguide:Logoleiste:Fuß-Neu-BM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155" cy="45540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F7DE4" w14:textId="30462CFB" w:rsidR="009105DE" w:rsidRDefault="00AA7379">
    <w:pPr>
      <w:pStyle w:val="Fuzeile"/>
    </w:pPr>
    <w:r>
      <w:rPr>
        <w:noProof/>
      </w:rPr>
      <w:pict w14:anchorId="26E7E690">
        <v:shapetype id="_x0000_t202" coordsize="21600,21600" o:spt="202" path="m,l,21600r21600,l21600,xe">
          <v:stroke joinstyle="miter"/>
          <v:path gradientshapeok="t" o:connecttype="rect"/>
        </v:shapetype>
        <v:shape id="Text Box 5" o:spid="_x0000_s2049" type="#_x0000_t202" style="position:absolute;margin-left:363.65pt;margin-top:-203.4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" strokecolor="white">
          <v:textbox>
            <w:txbxContent>
              <w:p w14:paraId="49E1C7ED" w14:textId="77777777" w:rsidR="0071038F" w:rsidRPr="00A95C9D" w:rsidRDefault="0071038F" w:rsidP="0071038F">
                <w:pPr>
                  <w:rPr>
                    <w:b/>
                    <w:bCs/>
                  </w:rPr>
                </w:pPr>
                <w:r w:rsidRPr="00A95C9D">
                  <w:rPr>
                    <w:b/>
                    <w:bCs/>
                  </w:rPr>
                  <w:t xml:space="preserve">Kontakt </w:t>
                </w:r>
              </w:p>
              <w:p w14:paraId="75BFAE67" w14:textId="5D6E6CCA" w:rsidR="0071038F" w:rsidRDefault="0071038F" w:rsidP="0071038F">
                <w:r w:rsidRPr="00A95C9D">
                  <w:t xml:space="preserve">Agentur </w:t>
                </w:r>
                <w:proofErr w:type="spellStart"/>
                <w:r w:rsidRPr="00A95C9D">
                  <w:t>fairkehr</w:t>
                </w:r>
                <w:proofErr w:type="spellEnd"/>
                <w:r w:rsidRPr="00A95C9D">
                  <w:br/>
                </w:r>
                <w:r>
                  <w:t xml:space="preserve">Regine </w:t>
                </w:r>
                <w:proofErr w:type="spellStart"/>
                <w:r>
                  <w:t>Gwinner</w:t>
                </w:r>
                <w:proofErr w:type="spellEnd"/>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w:r>
    <w:r w:rsidR="0071038F">
      <w:rPr>
        <w:noProof/>
      </w:rPr>
      <w:t xml:space="preserve"> </w:t>
    </w:r>
    <w:r w:rsidR="009105DE">
      <w:rPr>
        <w:noProof/>
      </w:rPr>
      <w:drawing>
        <wp:inline distT="0" distB="0" distL="0" distR="0" wp14:anchorId="751E3051" wp14:editId="223081F2">
          <wp:extent cx="6221730" cy="485775"/>
          <wp:effectExtent l="19050" t="0" r="7620" b="0"/>
          <wp:docPr id="1" name="Grafik 0" descr="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NKI_richtige Reihenfolge.png"/>
                  <pic:cNvPicPr/>
                </pic:nvPicPr>
                <pic:blipFill>
                  <a:blip r:embed="rId2"/>
                  <a:stretch>
                    <a:fillRect/>
                  </a:stretch>
                </pic:blipFill>
                <pic:spPr>
                  <a:xfrm>
                    <a:off x="0" y="0"/>
                    <a:ext cx="6221730" cy="4857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F95A4" w14:textId="77777777" w:rsidR="00AA7379" w:rsidRDefault="00AA7379" w:rsidP="00EA7AA4">
      <w:pPr>
        <w:spacing w:line="240" w:lineRule="auto"/>
      </w:pPr>
      <w:r>
        <w:separator/>
      </w:r>
    </w:p>
  </w:footnote>
  <w:footnote w:type="continuationSeparator" w:id="0">
    <w:p w14:paraId="0EB880A9" w14:textId="77777777" w:rsidR="00AA7379" w:rsidRDefault="00AA7379"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9528" w14:textId="77777777" w:rsidR="009105DE" w:rsidRDefault="009105DE"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350" w14:textId="77777777" w:rsidR="009105DE" w:rsidRDefault="00AA7379">
    <w:pPr>
      <w:pStyle w:val="Kopfzeile"/>
    </w:pPr>
    <w:r>
      <w:rPr>
        <w:noProof/>
      </w:rPr>
      <w:pict w14:anchorId="7B71CEC2">
        <v:shapetype id="_x0000_t202" coordsize="21600,21600" o:spt="202" path="m,l,21600r21600,l21600,xe">
          <v:stroke joinstyle="miter"/>
          <v:path gradientshapeok="t" o:connecttype="rect"/>
        </v:shapetype>
        <v:shape id="Textfeld 1" o:spid="_x0000_s2050"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" filled="f" stroked="f">
          <v:textbox>
            <w:txbxContent>
              <w:p w14:paraId="31880681" w14:textId="77777777" w:rsidR="009105DE" w:rsidRPr="00B61452" w:rsidRDefault="009105DE"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w:r>
    <w:r w:rsidR="009105DE">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47FCE"/>
    <w:rsid w:val="00047C3B"/>
    <w:rsid w:val="00086F22"/>
    <w:rsid w:val="000A0CE0"/>
    <w:rsid w:val="000B1423"/>
    <w:rsid w:val="000F7198"/>
    <w:rsid w:val="00101970"/>
    <w:rsid w:val="001128CC"/>
    <w:rsid w:val="001B3D14"/>
    <w:rsid w:val="001C551A"/>
    <w:rsid w:val="001D4AB6"/>
    <w:rsid w:val="001E59AF"/>
    <w:rsid w:val="00205DDA"/>
    <w:rsid w:val="002103B7"/>
    <w:rsid w:val="00210B7A"/>
    <w:rsid w:val="00235312"/>
    <w:rsid w:val="002F79F6"/>
    <w:rsid w:val="003324C7"/>
    <w:rsid w:val="00365065"/>
    <w:rsid w:val="0036607B"/>
    <w:rsid w:val="00387571"/>
    <w:rsid w:val="003A4C52"/>
    <w:rsid w:val="003E4C0F"/>
    <w:rsid w:val="003F09D8"/>
    <w:rsid w:val="003F2312"/>
    <w:rsid w:val="00426CF5"/>
    <w:rsid w:val="004514F8"/>
    <w:rsid w:val="00461B38"/>
    <w:rsid w:val="00510366"/>
    <w:rsid w:val="0055780F"/>
    <w:rsid w:val="00591150"/>
    <w:rsid w:val="00593088"/>
    <w:rsid w:val="005934BF"/>
    <w:rsid w:val="005B1E74"/>
    <w:rsid w:val="005B33F0"/>
    <w:rsid w:val="0060412A"/>
    <w:rsid w:val="00614914"/>
    <w:rsid w:val="0062556A"/>
    <w:rsid w:val="00633D70"/>
    <w:rsid w:val="0067032F"/>
    <w:rsid w:val="006815B1"/>
    <w:rsid w:val="0070553D"/>
    <w:rsid w:val="0071038F"/>
    <w:rsid w:val="00761307"/>
    <w:rsid w:val="007673A0"/>
    <w:rsid w:val="00780FA2"/>
    <w:rsid w:val="007C1D13"/>
    <w:rsid w:val="00814EA1"/>
    <w:rsid w:val="008871B0"/>
    <w:rsid w:val="008B541C"/>
    <w:rsid w:val="008D201A"/>
    <w:rsid w:val="009105DE"/>
    <w:rsid w:val="00923BE3"/>
    <w:rsid w:val="00947FCE"/>
    <w:rsid w:val="009574D9"/>
    <w:rsid w:val="0096005D"/>
    <w:rsid w:val="009773F9"/>
    <w:rsid w:val="0098285A"/>
    <w:rsid w:val="009A5E8F"/>
    <w:rsid w:val="00A30F5B"/>
    <w:rsid w:val="00A522B6"/>
    <w:rsid w:val="00A775BC"/>
    <w:rsid w:val="00A95C9D"/>
    <w:rsid w:val="00AA53E3"/>
    <w:rsid w:val="00AA7379"/>
    <w:rsid w:val="00AE2B24"/>
    <w:rsid w:val="00AF2906"/>
    <w:rsid w:val="00B61452"/>
    <w:rsid w:val="00B63B07"/>
    <w:rsid w:val="00B922EE"/>
    <w:rsid w:val="00BA54AB"/>
    <w:rsid w:val="00BC223F"/>
    <w:rsid w:val="00BF25F5"/>
    <w:rsid w:val="00BF4977"/>
    <w:rsid w:val="00C14680"/>
    <w:rsid w:val="00C60450"/>
    <w:rsid w:val="00C97471"/>
    <w:rsid w:val="00CC29B5"/>
    <w:rsid w:val="00CE2460"/>
    <w:rsid w:val="00CF1101"/>
    <w:rsid w:val="00CF169C"/>
    <w:rsid w:val="00D00951"/>
    <w:rsid w:val="00D54831"/>
    <w:rsid w:val="00DD162E"/>
    <w:rsid w:val="00DE7D77"/>
    <w:rsid w:val="00E11B92"/>
    <w:rsid w:val="00E3713F"/>
    <w:rsid w:val="00E51102"/>
    <w:rsid w:val="00E96FBE"/>
    <w:rsid w:val="00EA7AA4"/>
    <w:rsid w:val="00ED043B"/>
    <w:rsid w:val="00F04899"/>
    <w:rsid w:val="00F3797D"/>
    <w:rsid w:val="00F7581E"/>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AE567E4"/>
  <w15:docId w15:val="{0EA8C8A5-298D-2C47-B56E-E407F9C3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styleId="NichtaufgelsteErwhnung">
    <w:name w:val="Unresolved Mention"/>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Link">
    <w:name w:val="FollowedHyperlink"/>
    <w:basedOn w:val="Absatz-Standardschriftart"/>
    <w:uiPriority w:val="99"/>
    <w:semiHidden/>
    <w:unhideWhenUsed/>
    <w:rsid w:val="00CF11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zensprung-deutschland.de" TargetMode="External"/><Relationship Id="rId13" Type="http://schemas.openxmlformats.org/officeDocument/2006/relationships/hyperlink" Target="https://www.katzensprung-deutschland.de/leuchttuerme/renatour-wanderung-mit-ese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atzensprung-deutschland.de/leuchttuerme/rhoenlama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leuchttuerme/tiny-house-kloevensteen/" TargetMode="External"/><Relationship Id="rId5" Type="http://schemas.openxmlformats.org/officeDocument/2006/relationships/webSettings" Target="webSettings.xml"/><Relationship Id="rId15" Type="http://schemas.openxmlformats.org/officeDocument/2006/relationships/hyperlink" Target="https://www.katzensprung-deutschland.de/fileadmin/Pressebilder/180309_KAT_1200x1200_Gute_Fahrt.jpg" TargetMode="External"/><Relationship Id="rId10" Type="http://schemas.openxmlformats.org/officeDocument/2006/relationships/hyperlink" Target="https://www.katzensprung-deutschland.de/leuchttuerme/tiny-house-zirkuswag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katzensprung-deutschland.de" TargetMode="External"/><Relationship Id="rId14" Type="http://schemas.openxmlformats.org/officeDocument/2006/relationships/hyperlink" Target="https://www.katzensprung-deutschland.de/leuchttuerme/mecklenburgische-seenplatt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BD6A1-F113-B54F-9B38-CB218E9AB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567</Words>
  <Characters>3577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4136</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Schiffels, Mareike</cp:lastModifiedBy>
  <cp:revision>10</cp:revision>
  <cp:lastPrinted>2017-12-13T14:26:00Z</cp:lastPrinted>
  <dcterms:created xsi:type="dcterms:W3CDTF">2017-12-13T14:29:00Z</dcterms:created>
  <dcterms:modified xsi:type="dcterms:W3CDTF">2019-05-23T12:45:00Z</dcterms:modified>
</cp:coreProperties>
</file>