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CF1DC" w14:textId="77777777" w:rsidR="009773F9" w:rsidRPr="009773F9" w:rsidRDefault="009773F9" w:rsidP="00E076B0">
      <w:pPr>
        <w:ind w:right="2427"/>
      </w:pPr>
    </w:p>
    <w:p w14:paraId="36175279" w14:textId="77777777" w:rsidR="009773F9" w:rsidRDefault="009773F9" w:rsidP="00E076B0">
      <w:pPr>
        <w:pStyle w:val="berschrift1"/>
      </w:pPr>
    </w:p>
    <w:p w14:paraId="37C3C5B9" w14:textId="58D47DFF" w:rsidR="009773F9" w:rsidRDefault="009773F9" w:rsidP="00E076B0">
      <w:pPr>
        <w:pStyle w:val="berschrift1"/>
      </w:pPr>
      <w:r w:rsidRPr="009773F9">
        <w:t xml:space="preserve">Deutschland als </w:t>
      </w:r>
      <w:r w:rsidR="0001021F" w:rsidRPr="00113139">
        <w:t xml:space="preserve">klimaschonende </w:t>
      </w:r>
      <w:r w:rsidRPr="009773F9">
        <w:t>Tourismusdestination stärken</w:t>
      </w:r>
    </w:p>
    <w:p w14:paraId="68836EDF" w14:textId="77777777" w:rsidR="00113139" w:rsidRPr="00113139" w:rsidRDefault="00113139" w:rsidP="00E076B0">
      <w:pPr>
        <w:ind w:right="2427"/>
      </w:pPr>
    </w:p>
    <w:p w14:paraId="6C8514E8" w14:textId="2264523D" w:rsidR="009773F9" w:rsidRDefault="009773F9" w:rsidP="00E076B0">
      <w:pPr>
        <w:ind w:right="2427"/>
        <w:rPr>
          <w:b/>
        </w:rPr>
      </w:pPr>
      <w:r w:rsidRPr="009773F9">
        <w:rPr>
          <w:b/>
        </w:rPr>
        <w:t>Das Projekt „Katzensprung – Kleine Wege. Große Erlebnisse“ hat sich zum Ziel gesetzt</w:t>
      </w:r>
      <w:r w:rsidR="00592FD4">
        <w:rPr>
          <w:b/>
        </w:rPr>
        <w:t>,</w:t>
      </w:r>
      <w:r w:rsidRPr="009773F9">
        <w:rPr>
          <w:b/>
        </w:rPr>
        <w:t xml:space="preserve"> Deutschland als nachhaltige Reiseregion zu stärken.</w:t>
      </w:r>
    </w:p>
    <w:p w14:paraId="48800C28" w14:textId="77777777" w:rsidR="009773F9" w:rsidRDefault="009773F9" w:rsidP="00E076B0">
      <w:pPr>
        <w:ind w:right="2427"/>
        <w:rPr>
          <w:b/>
        </w:rPr>
      </w:pPr>
    </w:p>
    <w:p w14:paraId="735F2861" w14:textId="77777777" w:rsidR="009773F9" w:rsidRPr="009773F9" w:rsidRDefault="009773F9" w:rsidP="00E076B0">
      <w:pPr>
        <w:ind w:right="2427"/>
      </w:pPr>
      <w:r>
        <w:t>Bonn, 16. November 2017</w:t>
      </w:r>
    </w:p>
    <w:p w14:paraId="249D06E1" w14:textId="77777777" w:rsidR="009773F9" w:rsidRPr="009773F9" w:rsidRDefault="009773F9" w:rsidP="00E076B0">
      <w:pPr>
        <w:ind w:right="2427"/>
      </w:pPr>
    </w:p>
    <w:p w14:paraId="371DA01C" w14:textId="77777777" w:rsidR="009773F9" w:rsidRPr="009773F9" w:rsidRDefault="009773F9" w:rsidP="00E076B0">
      <w:pPr>
        <w:ind w:right="2427"/>
      </w:pPr>
      <w:r w:rsidRPr="009773F9">
        <w:t>Schildkröten-Projekt auf Galapagos, Naturerlebnis im US-Nationalpark, Tiere beobachten im Ökoressort in Südafrika: Die Nachfrage nach nachhaltigen Natur- und Urlaubserlebnissen steigt. Laut einer aktuellen Studie des Bundesumweltministeriums legen bereits knapp 20 Millionen Deutsche bei ihrer Urlaubsentscheidung Wert auf soziale und ökologische Nachhaltigkeit der Angebote. Darunter sind besonders viele Reisende, die sich für Natur- und Studienreisen interessieren.</w:t>
      </w:r>
    </w:p>
    <w:p w14:paraId="069418C2" w14:textId="7365E688" w:rsidR="009773F9" w:rsidRPr="009773F9" w:rsidRDefault="009773F9" w:rsidP="00E076B0">
      <w:pPr>
        <w:ind w:right="2427"/>
      </w:pPr>
      <w:r w:rsidRPr="009773F9">
        <w:t>Au</w:t>
      </w:r>
      <w:r>
        <w:t xml:space="preserve">ch viele </w:t>
      </w:r>
      <w:r w:rsidRPr="009773F9">
        <w:t xml:space="preserve"> junge Menschen interessieren sich für Nachhaltigkeit im Urlaub. Sie reisen jedoch überdurchschnittlich häufig in die Ferne, da sie Deutschland weder als nachhaltiges Reiseziel noch als interessantes Ziel für Aktiv- und Naturerlebnis-Urlaub kennen.</w:t>
      </w:r>
    </w:p>
    <w:p w14:paraId="7A8681FF" w14:textId="77777777" w:rsidR="009773F9" w:rsidRPr="009773F9" w:rsidRDefault="009773F9" w:rsidP="00E076B0">
      <w:pPr>
        <w:ind w:right="2427"/>
      </w:pPr>
    </w:p>
    <w:p w14:paraId="7E9A8AB0" w14:textId="1FD13371" w:rsidR="00A4087A" w:rsidRPr="00113139" w:rsidRDefault="00E076B0" w:rsidP="00E076B0">
      <w:pPr>
        <w:ind w:right="2427"/>
      </w:pPr>
      <w:r>
        <w:rPr>
          <w:b/>
          <w:noProof/>
        </w:rPr>
        <mc:AlternateContent>
          <mc:Choice Requires="wps">
            <w:drawing>
              <wp:anchor distT="0" distB="0" distL="114300" distR="114300" simplePos="0" relativeHeight="251660288" behindDoc="0" locked="0" layoutInCell="1" allowOverlap="1" wp14:anchorId="216BD67E" wp14:editId="02877B42">
                <wp:simplePos x="0" y="0"/>
                <wp:positionH relativeFrom="column">
                  <wp:posOffset>4914900</wp:posOffset>
                </wp:positionH>
                <wp:positionV relativeFrom="paragraph">
                  <wp:posOffset>244475</wp:posOffset>
                </wp:positionV>
                <wp:extent cx="2077720" cy="2564765"/>
                <wp:effectExtent l="0" t="0" r="3048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06D163FC" w14:textId="77777777" w:rsidR="00A95C9D" w:rsidRPr="00A95C9D" w:rsidRDefault="00A95C9D" w:rsidP="00A95C9D">
                            <w:pPr>
                              <w:rPr>
                                <w:b/>
                                <w:bCs/>
                              </w:rPr>
                            </w:pPr>
                            <w:r w:rsidRPr="00A95C9D">
                              <w:rPr>
                                <w:b/>
                                <w:bCs/>
                              </w:rPr>
                              <w:t xml:space="preserve">Kontakt </w:t>
                            </w:r>
                          </w:p>
                          <w:p w14:paraId="29F56077" w14:textId="77777777" w:rsidR="00A95C9D" w:rsidRDefault="00A95C9D">
                            <w:r w:rsidRPr="00A95C9D">
                              <w:t>Agentur fairkehr</w:t>
                            </w:r>
                            <w:r w:rsidRPr="00A95C9D">
                              <w:br/>
                              <w:t>Mareike Schiffels</w:t>
                            </w:r>
                            <w:r w:rsidRPr="00A95C9D">
                              <w:br/>
                              <w:t>Weiherstraße 38</w:t>
                            </w:r>
                            <w:r w:rsidRPr="00A95C9D">
                              <w:br/>
                              <w:t>53111 Bonn</w:t>
                            </w:r>
                            <w:r w:rsidR="00C97471">
                              <w:br/>
                            </w:r>
                            <w:r w:rsidRPr="00A95C9D">
                              <w:br/>
                            </w:r>
                            <w:hyperlink r:id="rId8" w:tooltip="presse@katzensprung-deutschland.de" w:history="1">
                              <w:r w:rsidR="00C97471">
                                <w:rPr>
                                  <w:rStyle w:val="Link"/>
                                </w:rPr>
                                <w:t>presse@</w:t>
                              </w:r>
                              <w:r w:rsidRPr="00A95C9D">
                                <w:rPr>
                                  <w:rStyle w:val="Link"/>
                                </w:rPr>
                                <w:t>katzensprung-deutschland.de</w:t>
                              </w:r>
                            </w:hyperlink>
                            <w:r w:rsidR="00C97471">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7pt;margin-top:19.2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" strokecolor="white [3212]">
                <v:textbox>
                  <w:txbxContent>
                    <w:p w14:paraId="06D163FC" w14:textId="77777777" w:rsidR="00A95C9D" w:rsidRPr="00A95C9D" w:rsidRDefault="00A95C9D" w:rsidP="00A95C9D">
                      <w:pPr>
                        <w:rPr>
                          <w:b/>
                          <w:bCs/>
                        </w:rPr>
                      </w:pPr>
                      <w:r w:rsidRPr="00A95C9D">
                        <w:rPr>
                          <w:b/>
                          <w:bCs/>
                        </w:rPr>
                        <w:t xml:space="preserve">Kontakt </w:t>
                      </w:r>
                    </w:p>
                    <w:p w14:paraId="29F56077" w14:textId="77777777" w:rsidR="00A95C9D" w:rsidRDefault="00A95C9D">
                      <w:r w:rsidRPr="00A95C9D">
                        <w:t>Agentur fairkehr</w:t>
                      </w:r>
                      <w:r w:rsidRPr="00A95C9D">
                        <w:br/>
                        <w:t>Mareike Schiffels</w:t>
                      </w:r>
                      <w:r w:rsidRPr="00A95C9D">
                        <w:br/>
                        <w:t>Weiherstraße 38</w:t>
                      </w:r>
                      <w:r w:rsidRPr="00A95C9D">
                        <w:br/>
                        <w:t>53111 Bonn</w:t>
                      </w:r>
                      <w:r w:rsidR="00C97471">
                        <w:br/>
                      </w:r>
                      <w:r w:rsidRPr="00A95C9D">
                        <w:br/>
                      </w:r>
                      <w:hyperlink r:id="rId9" w:tooltip="presse@katzensprung-deutschland.de" w:history="1">
                        <w:r w:rsidR="00C97471">
                          <w:rPr>
                            <w:rStyle w:val="Link"/>
                          </w:rPr>
                          <w:t>presse@</w:t>
                        </w:r>
                        <w:r w:rsidRPr="00A95C9D">
                          <w:rPr>
                            <w:rStyle w:val="Link"/>
                          </w:rPr>
                          <w:t>katzensprung-deutschland.de</w:t>
                        </w:r>
                      </w:hyperlink>
                      <w:r w:rsidR="00C97471">
                        <w:br/>
                      </w:r>
                      <w:r w:rsidRPr="00A95C9D">
                        <w:br/>
                        <w:t>Tel: 0228 98585-14</w:t>
                      </w:r>
                      <w:r w:rsidRPr="00A95C9D">
                        <w:br/>
                        <w:t>Fax: 0228 98585-50</w:t>
                      </w:r>
                    </w:p>
                  </w:txbxContent>
                </v:textbox>
              </v:shape>
            </w:pict>
          </mc:Fallback>
        </mc:AlternateContent>
      </w:r>
      <w:r w:rsidR="009773F9" w:rsidRPr="009773F9">
        <w:t>Das Projekt „Katzensprung – Kleine Wege. Große Erlebnisse“ hat sich zum Ziel gesetzt</w:t>
      </w:r>
      <w:r w:rsidR="009773F9" w:rsidRPr="00113139">
        <w:t xml:space="preserve">, </w:t>
      </w:r>
      <w:r w:rsidR="00BB180F" w:rsidRPr="00113139">
        <w:t>klimaschonende</w:t>
      </w:r>
      <w:r w:rsidR="00BB180F" w:rsidRPr="00BB180F">
        <w:rPr>
          <w:color w:val="FF0000"/>
        </w:rPr>
        <w:t xml:space="preserve"> </w:t>
      </w:r>
      <w:r w:rsidR="009773F9" w:rsidRPr="009773F9">
        <w:t xml:space="preserve">Reiseangebote in Deutschland bekannter und besser auffindbar zu machen. Dafür werden im Projekt </w:t>
      </w:r>
      <w:r w:rsidR="009773F9" w:rsidRPr="00113139">
        <w:t>z</w:t>
      </w:r>
      <w:r w:rsidR="00BB180F" w:rsidRPr="00113139">
        <w:t>wölf</w:t>
      </w:r>
      <w:r w:rsidR="009773F9" w:rsidRPr="00113139">
        <w:t xml:space="preserve"> </w:t>
      </w:r>
      <w:r w:rsidR="009773F9" w:rsidRPr="009773F9">
        <w:t>Naturparke aktiv auf ihre touristischen Angebote untersucht und eine Stärken- und Schwächen-Analyse im Hinblick auf ein nachhaltiges Tourismusangebot durchgeführt</w:t>
      </w:r>
      <w:r w:rsidR="009773F9" w:rsidRPr="00113139">
        <w:t xml:space="preserve">. </w:t>
      </w:r>
      <w:r w:rsidR="00A4087A" w:rsidRPr="00113139">
        <w:t>„Das von der Nationalen Klimaschutzinitiative geförderte Projekt ist eine große Chance für die Naturparke und ihre kooperierenden Touristikpartner“, sagt Ulrich Köster, Geschäftsführer des Verbands Deutscher Naturparke e.V. (VDN). „Dank der Analyse und des kritischen Blicks von außen können sie sich einen Gesamteindruck über ihre Stärken und Schwächen verschaffen. Indem die Naturparke das Thema klimaschonender Tourismus aktiv besetzen und in ihrer Region weiterentwickeln, leisten sie einen wertvollen Beitrag zur Einsparung von CO2 im deutschen Tourismus und damit zum Klimaschutz.“</w:t>
      </w:r>
      <w:r w:rsidR="00A4087A" w:rsidRPr="00113139" w:rsidDel="005367F6">
        <w:t xml:space="preserve"> </w:t>
      </w:r>
    </w:p>
    <w:p w14:paraId="0C141186" w14:textId="77777777" w:rsidR="00A4087A" w:rsidRDefault="00A4087A" w:rsidP="00E076B0">
      <w:pPr>
        <w:ind w:right="2427"/>
      </w:pPr>
    </w:p>
    <w:p w14:paraId="15360455" w14:textId="4493D518" w:rsidR="009773F9" w:rsidRPr="00113139" w:rsidRDefault="009773F9" w:rsidP="00E076B0">
      <w:pPr>
        <w:ind w:right="2427"/>
      </w:pPr>
      <w:r w:rsidRPr="00113139">
        <w:t xml:space="preserve">Außerdem werden über einen Wettbewerb vorbildliche Beispiele aus Deutschland gesammelt und </w:t>
      </w:r>
      <w:r w:rsidR="00A4087A" w:rsidRPr="00113139">
        <w:t xml:space="preserve">innerhalb </w:t>
      </w:r>
      <w:r w:rsidR="00F5403E" w:rsidRPr="00113139">
        <w:t xml:space="preserve">von </w:t>
      </w:r>
      <w:r w:rsidR="00A4087A" w:rsidRPr="00113139">
        <w:t>Ka</w:t>
      </w:r>
      <w:r w:rsidR="00F5403E" w:rsidRPr="00113139">
        <w:t>tegorien wie Erlebnisse, Übernachten</w:t>
      </w:r>
      <w:r w:rsidR="00A4087A" w:rsidRPr="00113139">
        <w:t>, Essen &amp; Trinken</w:t>
      </w:r>
      <w:r w:rsidR="00F5403E" w:rsidRPr="00113139">
        <w:t xml:space="preserve"> oder</w:t>
      </w:r>
      <w:r w:rsidR="00A4087A" w:rsidRPr="00113139">
        <w:t xml:space="preserve"> Mobilität</w:t>
      </w:r>
      <w:r w:rsidR="000E651E" w:rsidRPr="00113139">
        <w:t xml:space="preserve"> ab 2018</w:t>
      </w:r>
      <w:r w:rsidR="00A4087A" w:rsidRPr="00113139">
        <w:t xml:space="preserve"> </w:t>
      </w:r>
      <w:r w:rsidRPr="00113139">
        <w:t xml:space="preserve">unter </w:t>
      </w:r>
      <w:hyperlink r:id="rId10" w:history="1">
        <w:r w:rsidRPr="00113139">
          <w:rPr>
            <w:rStyle w:val="Link"/>
            <w:color w:val="auto"/>
          </w:rPr>
          <w:t>www.katzensprung-deutschland.de</w:t>
        </w:r>
      </w:hyperlink>
      <w:r w:rsidRPr="00113139">
        <w:t xml:space="preserve"> vorgestellt. </w:t>
      </w:r>
    </w:p>
    <w:p w14:paraId="5450EB8C" w14:textId="77777777" w:rsidR="009773F9" w:rsidRPr="009773F9" w:rsidRDefault="009773F9" w:rsidP="00E076B0">
      <w:pPr>
        <w:ind w:right="2427"/>
      </w:pPr>
    </w:p>
    <w:p w14:paraId="3C567D03" w14:textId="05A0C957" w:rsidR="00F5403E" w:rsidRPr="00113139" w:rsidRDefault="009773F9" w:rsidP="00E076B0">
      <w:pPr>
        <w:ind w:right="2427"/>
      </w:pPr>
      <w:r w:rsidRPr="009773F9">
        <w:t>Bei der Auftaktveranstaltung am 15.11.2017 in Frankfurt/Main kamen die Projektpartner</w:t>
      </w:r>
      <w:r w:rsidR="00A95C9D">
        <w:t xml:space="preserve"> und 24 Vertreter aus den </w:t>
      </w:r>
      <w:r w:rsidR="00A95C9D" w:rsidRPr="00113139">
        <w:t>Naturparken</w:t>
      </w:r>
      <w:r w:rsidR="00BB180F" w:rsidRPr="00113139">
        <w:t xml:space="preserve"> </w:t>
      </w:r>
      <w:r w:rsidR="005367F6" w:rsidRPr="00113139">
        <w:t>sowie</w:t>
      </w:r>
      <w:r w:rsidR="00BB180F" w:rsidRPr="00113139">
        <w:t xml:space="preserve"> ihre Touristikpartner</w:t>
      </w:r>
      <w:r w:rsidRPr="00113139">
        <w:t xml:space="preserve"> </w:t>
      </w:r>
      <w:r w:rsidRPr="009773F9">
        <w:t>nun erstmals zusammen, um sich über Projektinhalte, Analyseverfahren und Klimaziele zu informieren</w:t>
      </w:r>
      <w:r w:rsidR="00A4087A">
        <w:rPr>
          <w:color w:val="FF0000"/>
        </w:rPr>
        <w:t xml:space="preserve"> </w:t>
      </w:r>
      <w:r w:rsidR="00A4087A" w:rsidRPr="00113139">
        <w:t>und sich zu vernetzen.</w:t>
      </w:r>
      <w:r w:rsidR="00F5403E" w:rsidRPr="00113139">
        <w:t xml:space="preserve"> </w:t>
      </w:r>
      <w:r w:rsidR="00113139">
        <w:t>Jürgen Krenzer</w:t>
      </w:r>
      <w:r w:rsidR="00F5403E" w:rsidRPr="00113139">
        <w:t xml:space="preserve"> präsentierte seine positiven Erfahrungen: Mit seinem Familienbetrieb krenzers rhön hat der Unternehmer und Redner eindrucksvoll unter Beweis gestellt, dass Betriebe als Nachhaltigkeitsmotor für die Entwicklung einer Region unerlässlich sind.</w:t>
      </w:r>
    </w:p>
    <w:p w14:paraId="433BBCD4" w14:textId="77777777" w:rsidR="009773F9" w:rsidRPr="009773F9" w:rsidRDefault="009773F9" w:rsidP="00E076B0">
      <w:pPr>
        <w:ind w:right="2427"/>
      </w:pPr>
    </w:p>
    <w:p w14:paraId="0E85D3D0" w14:textId="3518D254" w:rsidR="00CF0C46" w:rsidRDefault="009773F9" w:rsidP="00E076B0">
      <w:pPr>
        <w:ind w:right="2427"/>
        <w:rPr>
          <w:color w:val="FF0000"/>
        </w:rPr>
      </w:pPr>
      <w:r w:rsidRPr="009773F9">
        <w:t xml:space="preserve">Mehr Informationen zum Projekt sowie die Bewerbungsunterlagen für den Wettbewerb gibt es unter: </w:t>
      </w:r>
      <w:hyperlink r:id="rId11" w:history="1">
        <w:r w:rsidR="00CF0C46" w:rsidRPr="001B1EA1">
          <w:rPr>
            <w:rStyle w:val="Link"/>
          </w:rPr>
          <w:t>www.katzensprung-</w:t>
        </w:r>
        <w:r w:rsidR="00CF0C46" w:rsidRPr="00113139">
          <w:rPr>
            <w:rStyle w:val="Link"/>
            <w:color w:val="0000FF"/>
          </w:rPr>
          <w:t>deutschland.de/der-wettbewerb/</w:t>
        </w:r>
      </w:hyperlink>
    </w:p>
    <w:p w14:paraId="67B65250" w14:textId="77777777" w:rsidR="00CF0C46" w:rsidRDefault="00CF0C46" w:rsidP="00E076B0">
      <w:pPr>
        <w:ind w:right="2427"/>
        <w:rPr>
          <w:color w:val="FF0000"/>
        </w:rPr>
      </w:pPr>
    </w:p>
    <w:p w14:paraId="5880A82B" w14:textId="6F105E9A" w:rsidR="00CF0C46" w:rsidRPr="00113139" w:rsidRDefault="00CF0C46" w:rsidP="00E076B0">
      <w:pPr>
        <w:ind w:right="2427"/>
        <w:rPr>
          <w:rFonts w:ascii="Raleway" w:hAnsi="Raleway"/>
        </w:rPr>
      </w:pPr>
      <w:r w:rsidRPr="00113139">
        <w:rPr>
          <w:rFonts w:ascii="Raleway" w:hAnsi="Raleway"/>
        </w:rPr>
        <w:t>Sie möchten mehr wissen über das Projekt „Katzensprung – Kleine Wege. Große Erlebnisse“ oder Hintergrundinformationen zum nachhaltigen Tourismus in Deutschland: Rufen</w:t>
      </w:r>
      <w:r w:rsidR="00592FD4">
        <w:rPr>
          <w:rFonts w:ascii="Raleway" w:hAnsi="Raleway"/>
        </w:rPr>
        <w:t xml:space="preserve"> Sie uns an (Tel.: 0228 98585-14</w:t>
      </w:r>
      <w:bookmarkStart w:id="0" w:name="_GoBack"/>
      <w:bookmarkEnd w:id="0"/>
      <w:r w:rsidRPr="00113139">
        <w:rPr>
          <w:rFonts w:ascii="Raleway" w:hAnsi="Raleway"/>
        </w:rPr>
        <w:t xml:space="preserve">)  oder mailen Sie uns an </w:t>
      </w:r>
      <w:hyperlink r:id="rId12" w:history="1">
        <w:r w:rsidRPr="00113139">
          <w:rPr>
            <w:rStyle w:val="Link"/>
            <w:rFonts w:ascii="Raleway" w:hAnsi="Raleway"/>
          </w:rPr>
          <w:t>presse@katzensprung-deutschland.de</w:t>
        </w:r>
      </w:hyperlink>
      <w:r w:rsidRPr="00113139">
        <w:rPr>
          <w:rFonts w:ascii="Raleway" w:hAnsi="Raleway"/>
        </w:rPr>
        <w:t xml:space="preserve">. </w:t>
      </w:r>
    </w:p>
    <w:p w14:paraId="69A73589" w14:textId="77777777" w:rsidR="00F310DA" w:rsidRDefault="00F310DA" w:rsidP="00E076B0">
      <w:pPr>
        <w:pStyle w:val="berschrift3"/>
        <w:ind w:right="2427"/>
      </w:pPr>
    </w:p>
    <w:p w14:paraId="4F7E520F" w14:textId="3C1EDBCC" w:rsidR="00F310DA" w:rsidRDefault="00F310DA" w:rsidP="00E076B0">
      <w:pPr>
        <w:pStyle w:val="berschrift3"/>
        <w:ind w:right="2427"/>
      </w:pPr>
      <w:r>
        <w:t>Bild:</w:t>
      </w:r>
    </w:p>
    <w:p w14:paraId="4EBDBC15" w14:textId="502EEB9E" w:rsidR="00F310DA" w:rsidRDefault="00F310DA" w:rsidP="00F310DA">
      <w:r>
        <w:t>Bildnachweis: Katzensprung Deutschland</w:t>
      </w:r>
    </w:p>
    <w:p w14:paraId="44B0DD84" w14:textId="43AE622E" w:rsidR="00F310DA" w:rsidRPr="00F310DA" w:rsidRDefault="00F310DA" w:rsidP="00F310DA">
      <w:r>
        <w:t xml:space="preserve">Bildunterschrift: Beim ersten Symposium des Projektes Katzensprung trafen sich in Frankfurt ausgewählte Naturparke zum Thema klimaschonender Deutschlandtourismus. </w:t>
      </w:r>
    </w:p>
    <w:p w14:paraId="734AD096" w14:textId="77777777" w:rsidR="004D16C6" w:rsidRPr="00437FA9" w:rsidRDefault="00CF0C46" w:rsidP="00E076B0">
      <w:pPr>
        <w:pStyle w:val="berschrift3"/>
        <w:ind w:right="2427"/>
      </w:pPr>
      <w:r w:rsidRPr="00113139">
        <w:br/>
      </w:r>
      <w:r w:rsidR="004D16C6" w:rsidRPr="00437FA9">
        <w:t>Über Katzensprung:</w:t>
      </w:r>
    </w:p>
    <w:p w14:paraId="5AC0630B" w14:textId="77777777" w:rsidR="00CF0C46" w:rsidRPr="00113139" w:rsidRDefault="00CF0C46" w:rsidP="00E076B0">
      <w:pPr>
        <w:tabs>
          <w:tab w:val="left" w:pos="9639"/>
        </w:tabs>
        <w:ind w:right="2427"/>
        <w:rPr>
          <w:rFonts w:ascii="Raleway" w:hAnsi="Raleway"/>
          <w:color w:val="FF0000"/>
          <w:sz w:val="18"/>
          <w:szCs w:val="18"/>
        </w:rPr>
      </w:pPr>
      <w:r w:rsidRPr="00113139">
        <w:rPr>
          <w:rFonts w:ascii="Raleway" w:hAnsi="Raleway"/>
          <w:sz w:val="18"/>
          <w:szCs w:val="18"/>
        </w:rPr>
        <w:t>Das Projekt „Katzensprung – Kleine Wege. Große Erlebnisse“ wird gefördert vom Bundesministerium für Umwelt, Naturschutz, Bau und Reaktorsicherheit aufgrund eines Beschlusses des deutschen Bundestages im Rahmen des Förderprogramms für innovative Klimaschutz-Einzelprojekte der Nationalen Klimaschutzinitiative (NKI) (Förderkennzeichen 03KF0057A). Projektpartner sind COMPASS GmbH, Verband Deutscher Naturparke e.V., fairkehr GmbH und tippingpoints GmbH.</w:t>
      </w:r>
    </w:p>
    <w:p w14:paraId="65C7DCD7" w14:textId="7286EA85" w:rsidR="009773F9" w:rsidRPr="00113139" w:rsidRDefault="009773F9" w:rsidP="00E076B0">
      <w:pPr>
        <w:ind w:right="2427"/>
        <w:rPr>
          <w:rFonts w:ascii="Raleway" w:hAnsi="Raleway"/>
          <w:color w:val="FF0000"/>
        </w:rPr>
      </w:pPr>
    </w:p>
    <w:p w14:paraId="3F701D6A" w14:textId="77777777" w:rsidR="009773F9" w:rsidRPr="00113139" w:rsidRDefault="009773F9" w:rsidP="00E076B0">
      <w:pPr>
        <w:ind w:right="2427"/>
        <w:rPr>
          <w:rFonts w:ascii="Raleway" w:hAnsi="Raleway"/>
        </w:rPr>
      </w:pPr>
    </w:p>
    <w:p w14:paraId="4B254845" w14:textId="77777777" w:rsidR="009773F9" w:rsidRPr="009773F9" w:rsidRDefault="009773F9" w:rsidP="00E076B0">
      <w:pPr>
        <w:ind w:right="2427"/>
      </w:pPr>
    </w:p>
    <w:p w14:paraId="705253F5" w14:textId="77777777" w:rsidR="0055780F" w:rsidRPr="009773F9" w:rsidRDefault="0055780F" w:rsidP="00E076B0">
      <w:pPr>
        <w:ind w:right="2427"/>
      </w:pPr>
    </w:p>
    <w:sectPr w:rsidR="0055780F" w:rsidRPr="009773F9" w:rsidSect="00947FCE">
      <w:headerReference w:type="default" r:id="rId13"/>
      <w:footerReference w:type="default" r:id="rId14"/>
      <w:headerReference w:type="first" r:id="rId15"/>
      <w:footerReference w:type="first" r:id="rId16"/>
      <w:pgSz w:w="11900" w:h="16840"/>
      <w:pgMar w:top="1502" w:right="824" w:bottom="1134" w:left="1278" w:header="708" w:footer="231"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1056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929EB" w14:textId="77777777" w:rsidR="000F310D" w:rsidRDefault="000F310D" w:rsidP="00EA7AA4">
      <w:pPr>
        <w:spacing w:line="240" w:lineRule="auto"/>
      </w:pPr>
      <w:r>
        <w:separator/>
      </w:r>
    </w:p>
  </w:endnote>
  <w:endnote w:type="continuationSeparator" w:id="0">
    <w:p w14:paraId="2E9F0F41" w14:textId="77777777" w:rsidR="000F310D" w:rsidRDefault="000F310D"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Raleway Light">
    <w:panose1 w:val="020B0403030101060003"/>
    <w:charset w:val="00"/>
    <w:family w:val="auto"/>
    <w:pitch w:val="variable"/>
    <w:sig w:usb0="A00002FF" w:usb1="5000205B" w:usb2="00000000" w:usb3="00000000" w:csb0="00000097" w:csb1="00000000"/>
  </w:font>
  <w:font w:name="Raleway">
    <w:altName w:val="Raleway Bold"/>
    <w:charset w:val="00"/>
    <w:family w:val="swiss"/>
    <w:pitch w:val="variable"/>
    <w:sig w:usb0="A00002FF" w:usb1="5000205B" w:usb2="00000000" w:usb3="00000000" w:csb0="00000097" w:csb1="00000000"/>
  </w:font>
  <w:font w:name="MS Gothic">
    <w:altName w:val="ＭＳ ゴシック"/>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7C4B9" w14:textId="77777777" w:rsidR="00A95C9D" w:rsidRDefault="00A95C9D">
    <w:pPr>
      <w:pStyle w:val="Fuzeile"/>
    </w:pPr>
    <w:r>
      <w:rPr>
        <w:noProof/>
      </w:rPr>
      <w:drawing>
        <wp:inline distT="0" distB="0" distL="0" distR="0" wp14:anchorId="31E07DFE" wp14:editId="0C4E3AD7">
          <wp:extent cx="6216015" cy="482600"/>
          <wp:effectExtent l="0" t="0" r="6985" b="0"/>
          <wp:docPr id="3" name="Bild 3" descr="Macintosh HD:private:var:folders:bm:bqb7d9xd511g7_kfpb6tstp80000gn:T:TemporaryItems: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m:bqb7d9xd511g7_kfpb6tstp80000gn:T:TemporaryItems:Logos NKI_richtige Reihenfol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015" cy="48260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03B3" w14:textId="77777777" w:rsidR="00A95C9D" w:rsidRDefault="00A95C9D">
    <w:pPr>
      <w:pStyle w:val="Fuzeile"/>
    </w:pPr>
    <w:r>
      <w:rPr>
        <w:noProof/>
      </w:rPr>
      <w:drawing>
        <wp:inline distT="0" distB="0" distL="0" distR="0" wp14:anchorId="764640D1" wp14:editId="0031853F">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1"/>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9EF1E" w14:textId="77777777" w:rsidR="000F310D" w:rsidRDefault="000F310D" w:rsidP="00EA7AA4">
      <w:pPr>
        <w:spacing w:line="240" w:lineRule="auto"/>
      </w:pPr>
      <w:r>
        <w:separator/>
      </w:r>
    </w:p>
  </w:footnote>
  <w:footnote w:type="continuationSeparator" w:id="0">
    <w:p w14:paraId="056F4513" w14:textId="77777777" w:rsidR="000F310D" w:rsidRDefault="000F310D" w:rsidP="00EA7AA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75B3E" w14:textId="77777777" w:rsidR="00A95C9D" w:rsidRDefault="00A95C9D" w:rsidP="00CF169C">
    <w:pPr>
      <w:pStyle w:val="berschrift3"/>
    </w:pPr>
    <w:r>
      <w:rPr>
        <w:noProof/>
      </w:rPr>
      <w:drawing>
        <wp:anchor distT="0" distB="0" distL="114300" distR="114300" simplePos="0" relativeHeight="251657216" behindDoc="0" locked="0" layoutInCell="1" allowOverlap="1" wp14:anchorId="39403C20" wp14:editId="704F6B9E">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E5EE" w14:textId="3B012F91" w:rsidR="00A95C9D" w:rsidRDefault="005746C0">
    <w:pPr>
      <w:pStyle w:val="Kopfzeile"/>
    </w:pPr>
    <w:r>
      <w:rPr>
        <w:noProof/>
      </w:rPr>
      <mc:AlternateContent>
        <mc:Choice Requires="wps">
          <w:drawing>
            <wp:anchor distT="0" distB="0" distL="114300" distR="114300" simplePos="0" relativeHeight="251658240" behindDoc="0" locked="0" layoutInCell="1" allowOverlap="1" wp14:anchorId="3033FB1C" wp14:editId="2D1150C8">
              <wp:simplePos x="0" y="0"/>
              <wp:positionH relativeFrom="column">
                <wp:posOffset>-276860</wp:posOffset>
              </wp:positionH>
              <wp:positionV relativeFrom="paragraph">
                <wp:posOffset>64135</wp:posOffset>
              </wp:positionV>
              <wp:extent cx="3591560" cy="492760"/>
              <wp:effectExtent l="0" t="0" r="0" b="0"/>
              <wp:wrapThrough wrapText="bothSides">
                <wp:wrapPolygon edited="0">
                  <wp:start x="153" y="0"/>
                  <wp:lineTo x="153" y="20041"/>
                  <wp:lineTo x="21233" y="20041"/>
                  <wp:lineTo x="21233" y="0"/>
                  <wp:lineTo x="153"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492760"/>
                      </a:xfrm>
                      <a:prstGeom prst="rect">
                        <a:avLst/>
                      </a:prstGeom>
                      <a:noFill/>
                      <a:ln>
                        <a:noFill/>
                      </a:ln>
                      <a:effectLst/>
                      <a:extLst>
                        <a:ext uri="{C572A759-6A51-4108-AA02-DFA0A04FC94B}">
                          <ma14:wrappingTextBoxFlag xmlns:ma14="http://schemas.microsoft.com/office/mac/drawingml/2011/main"/>
                        </a:ext>
                      </a:extLst>
                    </wps:spPr>
                    <wps:txbx>
                      <w:txbxContent>
                        <w:p w14:paraId="2EF156CF" w14:textId="22437BEB" w:rsidR="00A95C9D" w:rsidRPr="00B61452" w:rsidRDefault="00A95C9D" w:rsidP="00B61452">
                          <w:pPr>
                            <w:rPr>
                              <w:rFonts w:ascii="Raleway" w:hAnsi="Raleway"/>
                              <w:b/>
                              <w:color w:val="308099"/>
                              <w:sz w:val="48"/>
                              <w:szCs w:val="48"/>
                            </w:rPr>
                          </w:pPr>
                          <w:r w:rsidRPr="00B61452">
                            <w:rPr>
                              <w:rFonts w:ascii="Raleway" w:hAnsi="Raleway"/>
                              <w:b/>
                              <w:color w:val="308099"/>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7" type="#_x0000_t202" style="position:absolute;margin-left:-21.75pt;margin-top:5.05pt;width:282.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" filled="f" stroked="f">
              <v:path arrowok="t"/>
              <v:textbox>
                <w:txbxContent>
                  <w:p w14:paraId="2EF156CF" w14:textId="22437BEB" w:rsidR="00A95C9D" w:rsidRPr="00B61452" w:rsidRDefault="00A95C9D" w:rsidP="00B61452">
                    <w:pPr>
                      <w:rPr>
                        <w:rFonts w:ascii="Raleway" w:hAnsi="Raleway"/>
                        <w:b/>
                        <w:color w:val="308099"/>
                        <w:sz w:val="48"/>
                        <w:szCs w:val="48"/>
                      </w:rPr>
                    </w:pPr>
                    <w:r w:rsidRPr="00B61452">
                      <w:rPr>
                        <w:rFonts w:ascii="Raleway" w:hAnsi="Raleway"/>
                        <w:b/>
                        <w:color w:val="308099"/>
                        <w:sz w:val="48"/>
                        <w:szCs w:val="48"/>
                      </w:rPr>
                      <w:t>Pressemitteilung</w:t>
                    </w:r>
                  </w:p>
                </w:txbxContent>
              </v:textbox>
              <w10:wrap type="through"/>
            </v:shape>
          </w:pict>
        </mc:Fallback>
      </mc:AlternateContent>
    </w:r>
    <w:r w:rsidR="00A95C9D">
      <w:rPr>
        <w:noProof/>
      </w:rPr>
      <w:drawing>
        <wp:anchor distT="0" distB="0" distL="114300" distR="114300" simplePos="0" relativeHeight="251656192" behindDoc="0" locked="0" layoutInCell="1" allowOverlap="1" wp14:anchorId="55353311" wp14:editId="74F50178">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e.isermann@naturparke.de">
    <w15:presenceInfo w15:providerId="Windows Live" w15:userId="6b3603728d4db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CE"/>
    <w:rsid w:val="0001021F"/>
    <w:rsid w:val="000A0CE0"/>
    <w:rsid w:val="000E651E"/>
    <w:rsid w:val="000F310D"/>
    <w:rsid w:val="00101970"/>
    <w:rsid w:val="00113139"/>
    <w:rsid w:val="00136E9D"/>
    <w:rsid w:val="001B3D14"/>
    <w:rsid w:val="00205DDA"/>
    <w:rsid w:val="00235312"/>
    <w:rsid w:val="002F79F6"/>
    <w:rsid w:val="0036607B"/>
    <w:rsid w:val="003F09D8"/>
    <w:rsid w:val="004514F8"/>
    <w:rsid w:val="00461B38"/>
    <w:rsid w:val="004D16C6"/>
    <w:rsid w:val="005367F6"/>
    <w:rsid w:val="0055780F"/>
    <w:rsid w:val="005746C0"/>
    <w:rsid w:val="00591150"/>
    <w:rsid w:val="00592FD4"/>
    <w:rsid w:val="005934BF"/>
    <w:rsid w:val="005B33F0"/>
    <w:rsid w:val="00614914"/>
    <w:rsid w:val="0062556A"/>
    <w:rsid w:val="00633D70"/>
    <w:rsid w:val="0067032F"/>
    <w:rsid w:val="0070553D"/>
    <w:rsid w:val="00761307"/>
    <w:rsid w:val="007673A0"/>
    <w:rsid w:val="007A213D"/>
    <w:rsid w:val="007C1D13"/>
    <w:rsid w:val="008B541C"/>
    <w:rsid w:val="00923BE3"/>
    <w:rsid w:val="00947FCE"/>
    <w:rsid w:val="009574D9"/>
    <w:rsid w:val="009773F9"/>
    <w:rsid w:val="00A4087A"/>
    <w:rsid w:val="00A522B6"/>
    <w:rsid w:val="00A95C9D"/>
    <w:rsid w:val="00AE2B24"/>
    <w:rsid w:val="00B61452"/>
    <w:rsid w:val="00B63B07"/>
    <w:rsid w:val="00BB180F"/>
    <w:rsid w:val="00C60450"/>
    <w:rsid w:val="00C97471"/>
    <w:rsid w:val="00CF0C46"/>
    <w:rsid w:val="00CF169C"/>
    <w:rsid w:val="00D00951"/>
    <w:rsid w:val="00DE7D77"/>
    <w:rsid w:val="00E076B0"/>
    <w:rsid w:val="00E11B92"/>
    <w:rsid w:val="00E3713F"/>
    <w:rsid w:val="00E96FBE"/>
    <w:rsid w:val="00EA7AA4"/>
    <w:rsid w:val="00EF760B"/>
    <w:rsid w:val="00F310DA"/>
    <w:rsid w:val="00F3797D"/>
    <w:rsid w:val="00F5403E"/>
    <w:rsid w:val="00F7581E"/>
    <w:rsid w:val="00FE147B"/>
    <w:rsid w:val="00FF2F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7B8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E076B0"/>
    <w:pPr>
      <w:widowControl w:val="0"/>
      <w:tabs>
        <w:tab w:val="left" w:pos="7655"/>
      </w:tabs>
      <w:spacing w:before="480"/>
      <w:ind w:right="186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E076B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E076B0"/>
    <w:pPr>
      <w:widowControl w:val="0"/>
      <w:tabs>
        <w:tab w:val="left" w:pos="7655"/>
      </w:tabs>
      <w:spacing w:before="480"/>
      <w:ind w:right="186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E076B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9" Type="http://schemas.microsoft.com/office/2011/relationships/people" Target="people.xml"/><Relationship Id="rId20" Type="http://schemas.microsoft.com/office/2011/relationships/commentsExtended" Target="commentsExtended.xml"/><Relationship Id="rId10" Type="http://schemas.openxmlformats.org/officeDocument/2006/relationships/hyperlink" Target="http://www.katzensprung-deutschland.de" TargetMode="External"/><Relationship Id="rId11" Type="http://schemas.openxmlformats.org/officeDocument/2006/relationships/hyperlink" Target="http://www.katzensprung-deutschland.de/der-wettbewerb/" TargetMode="External"/><Relationship Id="rId12" Type="http://schemas.openxmlformats.org/officeDocument/2006/relationships/hyperlink" Target="file:///\\server10\Gemeinsame\Word\Tourismus\NKI\Presse\PMs%202017\Symposium%201_Nov%202017\presse@katzensprung-deutschland.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javascript:linkTo_UnCryptMailto('kygjrm8npcqqcYiyrxclqnpsle+bcsrqafjylb,bc');" TargetMode="External"/><Relationship Id="rId9" Type="http://schemas.openxmlformats.org/officeDocument/2006/relationships/hyperlink" Target="javascript:linkTo_UnCryptMailto('kygjrm8npcqqcYiyrxclqnpsle+bcsrqafjylb,b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R:\fk_Agentur\2017\NKI_Tourismus\CD_CI\Styleguide\DOTX\Pressemitteil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1DA16-72C4-0A4C-BFDE-706C9A67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\fk_Agentur\2017\NKI_Tourismus\CD_CI\Styleguide\DOTX\Pressemitteilung.dotx</Template>
  <TotalTime>0</TotalTime>
  <Pages>2</Pages>
  <Words>555</Words>
  <Characters>3500</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4047</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Mareike Schiffels</cp:lastModifiedBy>
  <cp:revision>4</cp:revision>
  <cp:lastPrinted>2017-11-16T08:06:00Z</cp:lastPrinted>
  <dcterms:created xsi:type="dcterms:W3CDTF">2017-11-16T08:07:00Z</dcterms:created>
  <dcterms:modified xsi:type="dcterms:W3CDTF">2017-11-16T08:22:00Z</dcterms:modified>
</cp:coreProperties>
</file>